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52D5" w:rsidRDefault="005A52D5">
      <w:pPr>
        <w:spacing w:after="200" w:line="276" w:lineRule="auto"/>
      </w:pPr>
    </w:p>
    <w:tbl>
      <w:tblPr>
        <w:tblW w:w="977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FFFFF"/>
        <w:tblLook w:val="04A0" w:firstRow="1" w:lastRow="0" w:firstColumn="1" w:lastColumn="0" w:noHBand="0" w:noVBand="1"/>
      </w:tblPr>
      <w:tblGrid>
        <w:gridCol w:w="562"/>
        <w:gridCol w:w="9214"/>
      </w:tblGrid>
      <w:tr w:rsidR="005A52D5" w:rsidRPr="00D062C2" w:rsidTr="00A673CB">
        <w:trPr>
          <w:trHeight w:val="170"/>
        </w:trPr>
        <w:tc>
          <w:tcPr>
            <w:tcW w:w="9776" w:type="dxa"/>
            <w:gridSpan w:val="2"/>
            <w:shd w:val="clear" w:color="auto" w:fill="FFFFFF"/>
          </w:tcPr>
          <w:p w:rsidR="005A52D5" w:rsidRPr="00D062C2" w:rsidRDefault="005A52D5" w:rsidP="00A673CB">
            <w:pPr>
              <w:pStyle w:val="AralkYok"/>
              <w:rPr>
                <w:rFonts w:ascii="Times New Roman" w:hAnsi="Times New Roman" w:cs="Times New Roman"/>
                <w:b/>
                <w:sz w:val="28"/>
                <w:szCs w:val="24"/>
                <w:lang w:val="tr-TR"/>
              </w:rPr>
            </w:pPr>
            <w:r w:rsidRPr="00D062C2">
              <w:rPr>
                <w:rFonts w:ascii="Times New Roman" w:hAnsi="Times New Roman" w:cs="Times New Roman"/>
                <w:b/>
                <w:sz w:val="28"/>
                <w:szCs w:val="24"/>
                <w:u w:val="single"/>
                <w:lang w:val="tr-TR"/>
              </w:rPr>
              <w:t>TEKNİK ŞARTNAMELERDE</w:t>
            </w:r>
            <w:r w:rsidRPr="00D062C2">
              <w:rPr>
                <w:rFonts w:ascii="Times New Roman" w:hAnsi="Times New Roman" w:cs="Times New Roman"/>
                <w:b/>
                <w:sz w:val="28"/>
                <w:szCs w:val="24"/>
                <w:lang w:val="tr-TR"/>
              </w:rPr>
              <w:t xml:space="preserve"> BULUNMASI GEREKEN HUSUSLAR:</w:t>
            </w:r>
          </w:p>
          <w:p w:rsidR="005A52D5" w:rsidRPr="00D062C2" w:rsidRDefault="005A52D5" w:rsidP="00A673CB">
            <w:pPr>
              <w:pStyle w:val="AralkYok"/>
              <w:jc w:val="both"/>
              <w:rPr>
                <w:rFonts w:ascii="Times New Roman" w:hAnsi="Times New Roman" w:cs="Times New Roman"/>
                <w:sz w:val="26"/>
                <w:szCs w:val="26"/>
                <w:lang w:val="tr-TR"/>
              </w:rPr>
            </w:pPr>
            <w:r w:rsidRPr="00D062C2">
              <w:rPr>
                <w:rFonts w:ascii="Times New Roman" w:hAnsi="Times New Roman" w:cs="Times New Roman"/>
                <w:sz w:val="26"/>
                <w:szCs w:val="26"/>
                <w:lang w:val="tr-TR"/>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w:t>
            </w:r>
            <w:r w:rsidR="00E40835">
              <w:rPr>
                <w:rFonts w:ascii="Times New Roman" w:hAnsi="Times New Roman" w:cs="Times New Roman"/>
                <w:sz w:val="26"/>
                <w:szCs w:val="26"/>
                <w:lang w:val="tr-TR"/>
              </w:rPr>
              <w:t xml:space="preserve">satın alma </w:t>
            </w:r>
            <w:r w:rsidRPr="00D062C2">
              <w:rPr>
                <w:rFonts w:ascii="Times New Roman" w:hAnsi="Times New Roman" w:cs="Times New Roman"/>
                <w:sz w:val="26"/>
                <w:szCs w:val="26"/>
                <w:lang w:val="tr-TR"/>
              </w:rPr>
              <w:t xml:space="preserve">dosyasına </w:t>
            </w:r>
            <w:r w:rsidR="00F660C3" w:rsidRPr="00D062C2">
              <w:rPr>
                <w:rFonts w:ascii="Times New Roman" w:hAnsi="Times New Roman" w:cs="Times New Roman"/>
                <w:sz w:val="26"/>
                <w:szCs w:val="26"/>
                <w:lang w:val="tr-TR"/>
              </w:rPr>
              <w:t>dâhil</w:t>
            </w:r>
            <w:r w:rsidRPr="00D062C2">
              <w:rPr>
                <w:rFonts w:ascii="Times New Roman" w:hAnsi="Times New Roman" w:cs="Times New Roman"/>
                <w:sz w:val="26"/>
                <w:szCs w:val="26"/>
                <w:lang w:val="tr-TR"/>
              </w:rPr>
              <w:t xml:space="preserve"> edilir ve </w:t>
            </w:r>
            <w:r w:rsidR="00E40835">
              <w:rPr>
                <w:rFonts w:ascii="Times New Roman" w:hAnsi="Times New Roman" w:cs="Times New Roman"/>
                <w:sz w:val="26"/>
                <w:szCs w:val="26"/>
                <w:lang w:val="tr-TR"/>
              </w:rPr>
              <w:t>satın alma</w:t>
            </w:r>
            <w:r w:rsidRPr="00D062C2">
              <w:rPr>
                <w:rFonts w:ascii="Times New Roman" w:hAnsi="Times New Roman" w:cs="Times New Roman"/>
                <w:sz w:val="26"/>
                <w:szCs w:val="26"/>
                <w:lang w:val="tr-TR"/>
              </w:rPr>
              <w:t xml:space="preserve"> sonucunda imzalanan sözleşmenin ayrılm</w:t>
            </w:r>
            <w:bookmarkStart w:id="0" w:name="_GoBack"/>
            <w:bookmarkEnd w:id="0"/>
            <w:r w:rsidRPr="00D062C2">
              <w:rPr>
                <w:rFonts w:ascii="Times New Roman" w:hAnsi="Times New Roman" w:cs="Times New Roman"/>
                <w:sz w:val="26"/>
                <w:szCs w:val="26"/>
                <w:lang w:val="tr-TR"/>
              </w:rPr>
              <w:t>az bir parçası olur.</w:t>
            </w:r>
          </w:p>
          <w:p w:rsidR="005A52D5" w:rsidRPr="00D062C2" w:rsidRDefault="005A52D5" w:rsidP="00A673CB">
            <w:pPr>
              <w:pStyle w:val="AralkYok"/>
              <w:jc w:val="both"/>
              <w:rPr>
                <w:rFonts w:ascii="Times New Roman" w:hAnsi="Times New Roman" w:cs="Times New Roman"/>
                <w:sz w:val="26"/>
                <w:szCs w:val="26"/>
                <w:lang w:val="tr-TR"/>
              </w:rPr>
            </w:pPr>
            <w:r w:rsidRPr="00D062C2">
              <w:rPr>
                <w:rFonts w:ascii="Times New Roman" w:hAnsi="Times New Roman" w:cs="Times New Roman"/>
                <w:sz w:val="26"/>
                <w:szCs w:val="26"/>
                <w:lang w:val="tr-TR"/>
              </w:rPr>
              <w:t xml:space="preserve">Düzgün bir şekilde hazırlanmış Teknik Şartname projenin doğru bir biçimde tasarlanmasını, çalışmanın öngörülen takvim </w:t>
            </w:r>
            <w:r w:rsidR="00CE438B" w:rsidRPr="00D062C2">
              <w:rPr>
                <w:rFonts w:ascii="Times New Roman" w:hAnsi="Times New Roman" w:cs="Times New Roman"/>
                <w:sz w:val="26"/>
                <w:szCs w:val="26"/>
                <w:lang w:val="tr-TR"/>
              </w:rPr>
              <w:t>dâhilinde</w:t>
            </w:r>
            <w:r w:rsidRPr="00D062C2">
              <w:rPr>
                <w:rFonts w:ascii="Times New Roman" w:hAnsi="Times New Roman" w:cs="Times New Roman"/>
                <w:sz w:val="26"/>
                <w:szCs w:val="26"/>
                <w:lang w:val="tr-TR"/>
              </w:rPr>
              <w:t xml:space="preserve"> yapılmasını ve kaynakların israf edilmemesini sağlar.</w:t>
            </w:r>
          </w:p>
          <w:p w:rsidR="005A52D5" w:rsidRPr="00D062C2" w:rsidRDefault="005A52D5" w:rsidP="000065CB">
            <w:pPr>
              <w:pStyle w:val="AralkYok"/>
              <w:jc w:val="both"/>
              <w:rPr>
                <w:rFonts w:ascii="Times New Roman" w:hAnsi="Times New Roman" w:cs="Times New Roman"/>
                <w:sz w:val="26"/>
                <w:szCs w:val="26"/>
                <w:lang w:val="tr-TR"/>
              </w:rPr>
            </w:pPr>
            <w:r w:rsidRPr="00D062C2">
              <w:rPr>
                <w:rFonts w:ascii="Times New Roman" w:hAnsi="Times New Roman" w:cs="Times New Roman"/>
                <w:sz w:val="26"/>
                <w:szCs w:val="26"/>
                <w:lang w:val="tr-TR"/>
              </w:rPr>
              <w:t xml:space="preserve">Başvuru sahiplerinin bütçe kalemi </w:t>
            </w:r>
            <w:r w:rsidR="000065CB">
              <w:rPr>
                <w:rFonts w:ascii="Times New Roman" w:hAnsi="Times New Roman" w:cs="Times New Roman"/>
                <w:sz w:val="26"/>
                <w:szCs w:val="26"/>
                <w:lang w:val="tr-TR"/>
              </w:rPr>
              <w:t>5</w:t>
            </w:r>
            <w:r w:rsidRPr="00D062C2">
              <w:rPr>
                <w:rFonts w:ascii="Times New Roman" w:hAnsi="Times New Roman" w:cs="Times New Roman"/>
                <w:sz w:val="26"/>
                <w:szCs w:val="26"/>
                <w:lang w:val="tr-TR"/>
              </w:rPr>
              <w:t>0.000,00 TL’yi aşan mal ve hizmet alımları kapsamında başvuruları ile sunacakları Teknik Şartname(</w:t>
            </w:r>
            <w:proofErr w:type="spellStart"/>
            <w:r w:rsidRPr="00D062C2">
              <w:rPr>
                <w:rFonts w:ascii="Times New Roman" w:hAnsi="Times New Roman" w:cs="Times New Roman"/>
                <w:sz w:val="26"/>
                <w:szCs w:val="26"/>
                <w:lang w:val="tr-TR"/>
              </w:rPr>
              <w:t>ler</w:t>
            </w:r>
            <w:proofErr w:type="spellEnd"/>
            <w:r w:rsidRPr="00D062C2">
              <w:rPr>
                <w:rFonts w:ascii="Times New Roman" w:hAnsi="Times New Roman" w:cs="Times New Roman"/>
                <w:sz w:val="26"/>
                <w:szCs w:val="26"/>
                <w:lang w:val="tr-TR"/>
              </w:rPr>
              <w:t>)in taşıması gereken şartlar aşağıdaki tabloda belirtilmiştir. Proje kapsamındaki alımların bu teknik şartnameye göre yapılması gerektiğinden, başvuru ile sunulacak Teknik Şartname(</w:t>
            </w:r>
            <w:proofErr w:type="spellStart"/>
            <w:r w:rsidRPr="00D062C2">
              <w:rPr>
                <w:rFonts w:ascii="Times New Roman" w:hAnsi="Times New Roman" w:cs="Times New Roman"/>
                <w:sz w:val="26"/>
                <w:szCs w:val="26"/>
                <w:lang w:val="tr-TR"/>
              </w:rPr>
              <w:t>ler</w:t>
            </w:r>
            <w:proofErr w:type="spellEnd"/>
            <w:r w:rsidRPr="00D062C2">
              <w:rPr>
                <w:rFonts w:ascii="Times New Roman" w:hAnsi="Times New Roman" w:cs="Times New Roman"/>
                <w:sz w:val="26"/>
                <w:szCs w:val="26"/>
                <w:lang w:val="tr-TR"/>
              </w:rPr>
              <w:t xml:space="preserve">)in hazırlanması aşamasında aşağıdaki formata dikkat edilmesi büyük önem taşımaktadır. </w:t>
            </w:r>
          </w:p>
        </w:tc>
      </w:tr>
      <w:tr w:rsidR="005A52D5" w:rsidRPr="00D062C2" w:rsidTr="00A673CB">
        <w:trPr>
          <w:trHeight w:val="170"/>
        </w:trPr>
        <w:tc>
          <w:tcPr>
            <w:tcW w:w="562" w:type="dxa"/>
            <w:shd w:val="clear" w:color="auto" w:fill="FFFFFF"/>
            <w:vAlign w:val="center"/>
          </w:tcPr>
          <w:p w:rsidR="005A52D5" w:rsidRPr="00D062C2" w:rsidRDefault="005A52D5" w:rsidP="00A673CB">
            <w:pPr>
              <w:pStyle w:val="AralkYok"/>
              <w:jc w:val="center"/>
              <w:rPr>
                <w:rFonts w:ascii="Times New Roman" w:hAnsi="Times New Roman" w:cs="Times New Roman"/>
                <w:b/>
                <w:sz w:val="28"/>
                <w:szCs w:val="24"/>
                <w:lang w:val="tr-TR"/>
              </w:rPr>
            </w:pPr>
            <w:r w:rsidRPr="00D062C2">
              <w:rPr>
                <w:rFonts w:ascii="Times New Roman" w:hAnsi="Times New Roman" w:cs="Times New Roman"/>
                <w:b/>
                <w:sz w:val="28"/>
                <w:szCs w:val="24"/>
                <w:lang w:val="tr-TR"/>
              </w:rPr>
              <w:t>1</w:t>
            </w:r>
          </w:p>
        </w:tc>
        <w:tc>
          <w:tcPr>
            <w:tcW w:w="9214" w:type="dxa"/>
            <w:shd w:val="clear" w:color="auto" w:fill="FFFFFF"/>
            <w:vAlign w:val="center"/>
          </w:tcPr>
          <w:p w:rsidR="005A52D5" w:rsidRPr="00D062C2" w:rsidRDefault="005A52D5" w:rsidP="00A673CB">
            <w:pPr>
              <w:pStyle w:val="AralkYok"/>
              <w:rPr>
                <w:rFonts w:ascii="Times New Roman" w:hAnsi="Times New Roman" w:cs="Times New Roman"/>
                <w:sz w:val="24"/>
                <w:szCs w:val="24"/>
                <w:lang w:val="tr-TR"/>
              </w:rPr>
            </w:pPr>
            <w:r w:rsidRPr="00D062C2">
              <w:rPr>
                <w:rFonts w:ascii="Times New Roman" w:hAnsi="Times New Roman" w:cs="Times New Roman"/>
                <w:sz w:val="24"/>
                <w:szCs w:val="24"/>
                <w:lang w:val="tr-TR"/>
              </w:rPr>
              <w:t>Teknik Şartnameler Türkçe olmalıdır.</w:t>
            </w:r>
          </w:p>
        </w:tc>
      </w:tr>
      <w:tr w:rsidR="005A52D5" w:rsidRPr="00D062C2" w:rsidTr="00A673CB">
        <w:trPr>
          <w:trHeight w:val="170"/>
        </w:trPr>
        <w:tc>
          <w:tcPr>
            <w:tcW w:w="562" w:type="dxa"/>
            <w:shd w:val="clear" w:color="auto" w:fill="FFFFFF"/>
            <w:vAlign w:val="center"/>
          </w:tcPr>
          <w:p w:rsidR="005A52D5" w:rsidRPr="00D062C2" w:rsidRDefault="005A52D5" w:rsidP="00A673CB">
            <w:pPr>
              <w:pStyle w:val="AralkYok"/>
              <w:jc w:val="center"/>
              <w:rPr>
                <w:rFonts w:ascii="Times New Roman" w:hAnsi="Times New Roman" w:cs="Times New Roman"/>
                <w:b/>
                <w:sz w:val="28"/>
                <w:szCs w:val="24"/>
                <w:lang w:val="tr-TR"/>
              </w:rPr>
            </w:pPr>
            <w:r w:rsidRPr="00D062C2">
              <w:rPr>
                <w:rFonts w:ascii="Times New Roman" w:hAnsi="Times New Roman" w:cs="Times New Roman"/>
                <w:b/>
                <w:sz w:val="28"/>
                <w:szCs w:val="24"/>
                <w:lang w:val="tr-TR"/>
              </w:rPr>
              <w:t>2</w:t>
            </w:r>
          </w:p>
        </w:tc>
        <w:tc>
          <w:tcPr>
            <w:tcW w:w="9214" w:type="dxa"/>
            <w:shd w:val="clear" w:color="auto" w:fill="FFFFFF"/>
            <w:vAlign w:val="center"/>
          </w:tcPr>
          <w:p w:rsidR="005A52D5" w:rsidRPr="00D062C2" w:rsidRDefault="005A52D5" w:rsidP="004860EA">
            <w:pPr>
              <w:pStyle w:val="AralkYok"/>
              <w:rPr>
                <w:rFonts w:ascii="Times New Roman" w:hAnsi="Times New Roman" w:cs="Times New Roman"/>
                <w:snapToGrid w:val="0"/>
                <w:sz w:val="24"/>
                <w:szCs w:val="24"/>
                <w:lang w:val="tr-TR"/>
              </w:rPr>
            </w:pPr>
            <w:r w:rsidRPr="00D062C2">
              <w:rPr>
                <w:rFonts w:ascii="Times New Roman" w:hAnsi="Times New Roman" w:cs="Times New Roman"/>
                <w:snapToGrid w:val="0"/>
                <w:sz w:val="24"/>
                <w:szCs w:val="24"/>
                <w:lang w:val="tr-TR"/>
              </w:rPr>
              <w:t xml:space="preserve">Her </w:t>
            </w:r>
            <w:proofErr w:type="gramStart"/>
            <w:r w:rsidRPr="00D062C2">
              <w:rPr>
                <w:rFonts w:ascii="Times New Roman" w:hAnsi="Times New Roman" w:cs="Times New Roman"/>
                <w:snapToGrid w:val="0"/>
                <w:sz w:val="24"/>
                <w:szCs w:val="24"/>
                <w:lang w:val="tr-TR"/>
              </w:rPr>
              <w:t>ekipman</w:t>
            </w:r>
            <w:proofErr w:type="gramEnd"/>
            <w:r w:rsidRPr="00D062C2">
              <w:rPr>
                <w:rFonts w:ascii="Times New Roman" w:hAnsi="Times New Roman" w:cs="Times New Roman"/>
                <w:snapToGrid w:val="0"/>
                <w:sz w:val="24"/>
                <w:szCs w:val="24"/>
                <w:lang w:val="tr-TR"/>
              </w:rPr>
              <w:t xml:space="preserve"> için </w:t>
            </w:r>
            <w:proofErr w:type="spellStart"/>
            <w:r w:rsidRPr="00D062C2">
              <w:rPr>
                <w:rFonts w:ascii="Times New Roman" w:hAnsi="Times New Roman" w:cs="Times New Roman"/>
                <w:snapToGrid w:val="0"/>
                <w:sz w:val="24"/>
                <w:szCs w:val="24"/>
                <w:lang w:val="tr-TR"/>
              </w:rPr>
              <w:t>KAYS’a</w:t>
            </w:r>
            <w:proofErr w:type="spellEnd"/>
            <w:r w:rsidRPr="00D062C2">
              <w:rPr>
                <w:rFonts w:ascii="Times New Roman" w:hAnsi="Times New Roman" w:cs="Times New Roman"/>
                <w:snapToGrid w:val="0"/>
                <w:sz w:val="24"/>
                <w:szCs w:val="24"/>
                <w:lang w:val="tr-TR"/>
              </w:rPr>
              <w:t xml:space="preserve"> </w:t>
            </w:r>
            <w:r w:rsidR="004860EA">
              <w:rPr>
                <w:rFonts w:ascii="Times New Roman" w:hAnsi="Times New Roman" w:cs="Times New Roman"/>
                <w:snapToGrid w:val="0"/>
                <w:sz w:val="24"/>
                <w:szCs w:val="24"/>
                <w:lang w:val="tr-TR"/>
              </w:rPr>
              <w:t>yüklenecek</w:t>
            </w:r>
            <w:r w:rsidRPr="00D062C2">
              <w:rPr>
                <w:rFonts w:ascii="Times New Roman" w:hAnsi="Times New Roman" w:cs="Times New Roman"/>
                <w:snapToGrid w:val="0"/>
                <w:sz w:val="24"/>
                <w:szCs w:val="24"/>
                <w:lang w:val="tr-TR"/>
              </w:rPr>
              <w:t xml:space="preserve"> Teknik Şartname</w:t>
            </w:r>
            <w:r w:rsidR="004860EA">
              <w:rPr>
                <w:rFonts w:ascii="Times New Roman" w:hAnsi="Times New Roman" w:cs="Times New Roman"/>
                <w:snapToGrid w:val="0"/>
                <w:sz w:val="24"/>
                <w:szCs w:val="24"/>
                <w:lang w:val="tr-TR"/>
              </w:rPr>
              <w:t xml:space="preserve">de </w:t>
            </w:r>
            <w:r w:rsidRPr="00D062C2">
              <w:rPr>
                <w:rFonts w:ascii="Times New Roman" w:hAnsi="Times New Roman" w:cs="Times New Roman"/>
                <w:snapToGrid w:val="0"/>
                <w:sz w:val="24"/>
                <w:szCs w:val="24"/>
                <w:lang w:val="tr-TR"/>
              </w:rPr>
              <w:t xml:space="preserve">başvuru sahibinin parafı </w:t>
            </w:r>
            <w:r w:rsidR="004860EA">
              <w:rPr>
                <w:rFonts w:ascii="Times New Roman" w:hAnsi="Times New Roman" w:cs="Times New Roman"/>
                <w:snapToGrid w:val="0"/>
                <w:sz w:val="24"/>
                <w:szCs w:val="24"/>
                <w:lang w:val="tr-TR"/>
              </w:rPr>
              <w:t>ve</w:t>
            </w:r>
            <w:r w:rsidRPr="00D062C2">
              <w:rPr>
                <w:rFonts w:ascii="Times New Roman" w:hAnsi="Times New Roman" w:cs="Times New Roman"/>
                <w:snapToGrid w:val="0"/>
                <w:sz w:val="24"/>
                <w:szCs w:val="24"/>
                <w:lang w:val="tr-TR"/>
              </w:rPr>
              <w:t xml:space="preserve"> teklifi/proformayı veren firmanın kaşesi ve parafı/imzası olmalıdır. </w:t>
            </w:r>
          </w:p>
        </w:tc>
      </w:tr>
      <w:tr w:rsidR="005A52D5" w:rsidRPr="00D062C2" w:rsidTr="00A673CB">
        <w:trPr>
          <w:trHeight w:val="170"/>
        </w:trPr>
        <w:tc>
          <w:tcPr>
            <w:tcW w:w="562" w:type="dxa"/>
            <w:shd w:val="clear" w:color="auto" w:fill="FFFFFF"/>
            <w:vAlign w:val="center"/>
          </w:tcPr>
          <w:p w:rsidR="005A52D5" w:rsidRPr="00D062C2" w:rsidRDefault="005A52D5" w:rsidP="00A673CB">
            <w:pPr>
              <w:pStyle w:val="AralkYok"/>
              <w:jc w:val="center"/>
              <w:rPr>
                <w:rFonts w:ascii="Times New Roman" w:hAnsi="Times New Roman" w:cs="Times New Roman"/>
                <w:b/>
                <w:sz w:val="28"/>
                <w:szCs w:val="24"/>
                <w:lang w:val="tr-TR"/>
              </w:rPr>
            </w:pPr>
            <w:r w:rsidRPr="00D062C2">
              <w:rPr>
                <w:rFonts w:ascii="Times New Roman" w:hAnsi="Times New Roman" w:cs="Times New Roman"/>
                <w:b/>
                <w:sz w:val="28"/>
                <w:szCs w:val="24"/>
                <w:lang w:val="tr-TR"/>
              </w:rPr>
              <w:t>3</w:t>
            </w:r>
          </w:p>
        </w:tc>
        <w:tc>
          <w:tcPr>
            <w:tcW w:w="9214" w:type="dxa"/>
            <w:shd w:val="clear" w:color="auto" w:fill="FFFFFF"/>
            <w:vAlign w:val="center"/>
          </w:tcPr>
          <w:p w:rsidR="005A52D5" w:rsidRPr="00D062C2" w:rsidRDefault="005A52D5" w:rsidP="00A673CB">
            <w:pPr>
              <w:pStyle w:val="AralkYok"/>
              <w:rPr>
                <w:rFonts w:ascii="Times New Roman" w:hAnsi="Times New Roman" w:cs="Times New Roman"/>
                <w:snapToGrid w:val="0"/>
                <w:sz w:val="24"/>
                <w:szCs w:val="24"/>
                <w:lang w:val="tr-TR"/>
              </w:rPr>
            </w:pPr>
            <w:r w:rsidRPr="00D062C2">
              <w:rPr>
                <w:rFonts w:ascii="Times New Roman" w:hAnsi="Times New Roman" w:cs="Times New Roman"/>
                <w:snapToGrid w:val="0"/>
                <w:sz w:val="24"/>
                <w:szCs w:val="24"/>
                <w:lang w:val="tr-TR"/>
              </w:rPr>
              <w:t xml:space="preserve">Teknik Şartname/İş Tanımında ayrımcılık içeren hiçbir hüküm bulunmamalıdır. Hiçbir şirket, üretici ya da modele atıfta bulunulmamalıdır ve işaret edilmemelidir. </w:t>
            </w:r>
          </w:p>
        </w:tc>
      </w:tr>
      <w:tr w:rsidR="005A52D5" w:rsidRPr="00D062C2" w:rsidTr="00A673CB">
        <w:trPr>
          <w:trHeight w:val="170"/>
        </w:trPr>
        <w:tc>
          <w:tcPr>
            <w:tcW w:w="562" w:type="dxa"/>
            <w:shd w:val="clear" w:color="auto" w:fill="FFFFFF"/>
            <w:vAlign w:val="center"/>
          </w:tcPr>
          <w:p w:rsidR="005A52D5" w:rsidRPr="00D062C2" w:rsidRDefault="005A52D5" w:rsidP="00A673CB">
            <w:pPr>
              <w:pStyle w:val="AralkYok"/>
              <w:jc w:val="center"/>
              <w:rPr>
                <w:rFonts w:ascii="Times New Roman" w:hAnsi="Times New Roman" w:cs="Times New Roman"/>
                <w:b/>
                <w:sz w:val="28"/>
                <w:szCs w:val="24"/>
                <w:lang w:val="tr-TR"/>
              </w:rPr>
            </w:pPr>
            <w:r w:rsidRPr="00D062C2">
              <w:rPr>
                <w:rFonts w:ascii="Times New Roman" w:hAnsi="Times New Roman" w:cs="Times New Roman"/>
                <w:b/>
                <w:sz w:val="28"/>
                <w:szCs w:val="24"/>
                <w:lang w:val="tr-TR"/>
              </w:rPr>
              <w:t>4</w:t>
            </w:r>
          </w:p>
        </w:tc>
        <w:tc>
          <w:tcPr>
            <w:tcW w:w="9214" w:type="dxa"/>
            <w:shd w:val="clear" w:color="auto" w:fill="FFFFFF"/>
            <w:vAlign w:val="center"/>
          </w:tcPr>
          <w:p w:rsidR="005A52D5" w:rsidRPr="00D062C2" w:rsidRDefault="005A52D5" w:rsidP="00A673CB">
            <w:pPr>
              <w:pStyle w:val="AralkYok"/>
              <w:rPr>
                <w:rFonts w:ascii="Times New Roman" w:hAnsi="Times New Roman" w:cs="Times New Roman"/>
                <w:snapToGrid w:val="0"/>
                <w:sz w:val="24"/>
                <w:szCs w:val="24"/>
                <w:lang w:val="tr-TR"/>
              </w:rPr>
            </w:pPr>
            <w:r w:rsidRPr="00D062C2">
              <w:rPr>
                <w:rFonts w:ascii="Times New Roman" w:hAnsi="Times New Roman" w:cs="Times New Roman"/>
                <w:snapToGrid w:val="0"/>
                <w:sz w:val="24"/>
                <w:szCs w:val="24"/>
                <w:lang w:val="tr-TR"/>
              </w:rPr>
              <w:t xml:space="preserve">Teknik Şartname/İş Tanımında </w:t>
            </w:r>
            <w:r w:rsidRPr="00D062C2">
              <w:rPr>
                <w:rFonts w:ascii="Times New Roman" w:hAnsi="Times New Roman" w:cs="Times New Roman"/>
                <w:b/>
                <w:snapToGrid w:val="0"/>
                <w:sz w:val="24"/>
                <w:szCs w:val="24"/>
                <w:lang w:val="tr-TR"/>
              </w:rPr>
              <w:t xml:space="preserve">Marka, Model, Menşei </w:t>
            </w:r>
            <w:proofErr w:type="spellStart"/>
            <w:r w:rsidRPr="00D062C2">
              <w:rPr>
                <w:rFonts w:ascii="Times New Roman" w:hAnsi="Times New Roman" w:cs="Times New Roman"/>
                <w:b/>
                <w:snapToGrid w:val="0"/>
                <w:sz w:val="24"/>
                <w:szCs w:val="24"/>
                <w:lang w:val="tr-TR"/>
              </w:rPr>
              <w:t>vb</w:t>
            </w:r>
            <w:proofErr w:type="spellEnd"/>
            <w:r w:rsidRPr="00D062C2">
              <w:rPr>
                <w:rFonts w:ascii="Times New Roman" w:hAnsi="Times New Roman" w:cs="Times New Roman"/>
                <w:b/>
                <w:snapToGrid w:val="0"/>
                <w:sz w:val="24"/>
                <w:szCs w:val="24"/>
                <w:lang w:val="tr-TR"/>
              </w:rPr>
              <w:t xml:space="preserve"> </w:t>
            </w:r>
            <w:proofErr w:type="gramStart"/>
            <w:r w:rsidRPr="00D062C2">
              <w:rPr>
                <w:rFonts w:ascii="Times New Roman" w:hAnsi="Times New Roman" w:cs="Times New Roman"/>
                <w:b/>
                <w:snapToGrid w:val="0"/>
                <w:sz w:val="24"/>
                <w:szCs w:val="24"/>
                <w:lang w:val="tr-TR"/>
              </w:rPr>
              <w:t>kriterler</w:t>
            </w:r>
            <w:proofErr w:type="gramEnd"/>
            <w:r w:rsidRPr="00D062C2">
              <w:rPr>
                <w:rFonts w:ascii="Times New Roman" w:hAnsi="Times New Roman" w:cs="Times New Roman"/>
                <w:b/>
                <w:snapToGrid w:val="0"/>
                <w:sz w:val="24"/>
                <w:szCs w:val="24"/>
                <w:lang w:val="tr-TR"/>
              </w:rPr>
              <w:t xml:space="preserve"> belirtilemez</w:t>
            </w:r>
            <w:r w:rsidRPr="00D062C2">
              <w:rPr>
                <w:rFonts w:ascii="Times New Roman" w:hAnsi="Times New Roman" w:cs="Times New Roman"/>
                <w:snapToGrid w:val="0"/>
                <w:sz w:val="24"/>
                <w:szCs w:val="24"/>
                <w:lang w:val="tr-TR"/>
              </w:rPr>
              <w:t>!</w:t>
            </w:r>
          </w:p>
        </w:tc>
      </w:tr>
      <w:tr w:rsidR="005A52D5" w:rsidRPr="00D062C2" w:rsidTr="00A673CB">
        <w:trPr>
          <w:trHeight w:val="170"/>
        </w:trPr>
        <w:tc>
          <w:tcPr>
            <w:tcW w:w="562" w:type="dxa"/>
            <w:shd w:val="clear" w:color="auto" w:fill="FFFFFF"/>
            <w:vAlign w:val="center"/>
          </w:tcPr>
          <w:p w:rsidR="005A52D5" w:rsidRPr="00D062C2" w:rsidRDefault="005A52D5" w:rsidP="00A673CB">
            <w:pPr>
              <w:pStyle w:val="AralkYok"/>
              <w:jc w:val="center"/>
              <w:rPr>
                <w:rFonts w:ascii="Times New Roman" w:hAnsi="Times New Roman" w:cs="Times New Roman"/>
                <w:b/>
                <w:sz w:val="28"/>
                <w:szCs w:val="24"/>
                <w:lang w:val="tr-TR"/>
              </w:rPr>
            </w:pPr>
            <w:r w:rsidRPr="00D062C2">
              <w:rPr>
                <w:rFonts w:ascii="Times New Roman" w:hAnsi="Times New Roman" w:cs="Times New Roman"/>
                <w:b/>
                <w:sz w:val="28"/>
                <w:szCs w:val="24"/>
                <w:lang w:val="tr-TR"/>
              </w:rPr>
              <w:t>5</w:t>
            </w:r>
          </w:p>
        </w:tc>
        <w:tc>
          <w:tcPr>
            <w:tcW w:w="9214" w:type="dxa"/>
            <w:shd w:val="clear" w:color="auto" w:fill="FFFFFF"/>
            <w:vAlign w:val="center"/>
          </w:tcPr>
          <w:p w:rsidR="005A52D5" w:rsidRPr="00D062C2" w:rsidRDefault="005A52D5" w:rsidP="00A673CB">
            <w:pPr>
              <w:pStyle w:val="AralkYok"/>
              <w:rPr>
                <w:rFonts w:ascii="Times New Roman" w:hAnsi="Times New Roman" w:cs="Times New Roman"/>
                <w:snapToGrid w:val="0"/>
                <w:sz w:val="24"/>
                <w:szCs w:val="24"/>
                <w:lang w:val="tr-TR"/>
              </w:rPr>
            </w:pPr>
            <w:r w:rsidRPr="00D062C2">
              <w:rPr>
                <w:rFonts w:ascii="Times New Roman" w:hAnsi="Times New Roman" w:cs="Times New Roman"/>
                <w:snapToGrid w:val="0"/>
                <w:sz w:val="24"/>
                <w:szCs w:val="24"/>
                <w:lang w:val="tr-TR"/>
              </w:rPr>
              <w:t>Teknik Şartname/İş Tanımı yeterince detaylı hazırlanmalıdır, teknik özellikler, kalite, performans, garanti ve satış sonrası hizmet ayrıntılarıyla tanımlanmalıdır.</w:t>
            </w:r>
          </w:p>
        </w:tc>
      </w:tr>
      <w:tr w:rsidR="005A52D5" w:rsidRPr="00D062C2" w:rsidTr="00A673CB">
        <w:trPr>
          <w:trHeight w:val="170"/>
        </w:trPr>
        <w:tc>
          <w:tcPr>
            <w:tcW w:w="562" w:type="dxa"/>
            <w:shd w:val="clear" w:color="auto" w:fill="FFFFFF"/>
            <w:vAlign w:val="center"/>
          </w:tcPr>
          <w:p w:rsidR="005A52D5" w:rsidRPr="00D062C2" w:rsidRDefault="005A52D5" w:rsidP="00A673CB">
            <w:pPr>
              <w:pStyle w:val="AralkYok"/>
              <w:jc w:val="center"/>
              <w:rPr>
                <w:rFonts w:ascii="Times New Roman" w:hAnsi="Times New Roman" w:cs="Times New Roman"/>
                <w:b/>
                <w:sz w:val="28"/>
                <w:szCs w:val="24"/>
                <w:lang w:val="tr-TR"/>
              </w:rPr>
            </w:pPr>
            <w:r w:rsidRPr="00D062C2">
              <w:rPr>
                <w:rFonts w:ascii="Times New Roman" w:hAnsi="Times New Roman" w:cs="Times New Roman"/>
                <w:b/>
                <w:sz w:val="28"/>
                <w:szCs w:val="24"/>
                <w:lang w:val="tr-TR"/>
              </w:rPr>
              <w:t>6</w:t>
            </w:r>
          </w:p>
        </w:tc>
        <w:tc>
          <w:tcPr>
            <w:tcW w:w="9214" w:type="dxa"/>
            <w:shd w:val="clear" w:color="auto" w:fill="FFFFFF"/>
            <w:vAlign w:val="center"/>
          </w:tcPr>
          <w:p w:rsidR="005A52D5" w:rsidRPr="00D062C2" w:rsidRDefault="005A52D5" w:rsidP="00A673CB">
            <w:pPr>
              <w:pStyle w:val="AralkYok"/>
              <w:rPr>
                <w:rFonts w:ascii="Times New Roman" w:hAnsi="Times New Roman" w:cs="Times New Roman"/>
                <w:snapToGrid w:val="0"/>
                <w:sz w:val="24"/>
                <w:szCs w:val="24"/>
                <w:lang w:val="tr-TR"/>
              </w:rPr>
            </w:pPr>
            <w:r w:rsidRPr="00D062C2">
              <w:rPr>
                <w:rFonts w:ascii="Times New Roman" w:hAnsi="Times New Roman" w:cs="Times New Roman"/>
                <w:snapToGrid w:val="0"/>
                <w:sz w:val="24"/>
                <w:szCs w:val="24"/>
                <w:lang w:val="tr-TR"/>
              </w:rPr>
              <w:t xml:space="preserve">Teknik Şartname/İş Tanımında </w:t>
            </w:r>
            <w:proofErr w:type="gramStart"/>
            <w:r w:rsidRPr="00D062C2">
              <w:rPr>
                <w:rFonts w:ascii="Times New Roman" w:hAnsi="Times New Roman" w:cs="Times New Roman"/>
                <w:sz w:val="24"/>
                <w:szCs w:val="24"/>
                <w:lang w:val="tr-TR"/>
              </w:rPr>
              <w:t>kriterler</w:t>
            </w:r>
            <w:proofErr w:type="gramEnd"/>
            <w:r w:rsidRPr="00D062C2">
              <w:rPr>
                <w:rFonts w:ascii="Times New Roman" w:hAnsi="Times New Roman" w:cs="Times New Roman"/>
                <w:sz w:val="24"/>
                <w:szCs w:val="24"/>
                <w:lang w:val="tr-TR"/>
              </w:rPr>
              <w:t xml:space="preserve"> ölçülebilir nitelikte olmalıdır. (Kaliteli, sağlam gibi ifadelerle ürün tarif edilemez) </w:t>
            </w:r>
          </w:p>
        </w:tc>
      </w:tr>
      <w:tr w:rsidR="005A52D5" w:rsidRPr="00D062C2" w:rsidTr="00A673CB">
        <w:trPr>
          <w:trHeight w:val="170"/>
        </w:trPr>
        <w:tc>
          <w:tcPr>
            <w:tcW w:w="562" w:type="dxa"/>
            <w:shd w:val="clear" w:color="auto" w:fill="FFFFFF"/>
            <w:vAlign w:val="center"/>
          </w:tcPr>
          <w:p w:rsidR="005A52D5" w:rsidRPr="00D062C2" w:rsidRDefault="005A52D5" w:rsidP="00A673CB">
            <w:pPr>
              <w:pStyle w:val="AralkYok"/>
              <w:jc w:val="center"/>
              <w:rPr>
                <w:rFonts w:ascii="Times New Roman" w:hAnsi="Times New Roman" w:cs="Times New Roman"/>
                <w:b/>
                <w:sz w:val="28"/>
                <w:szCs w:val="24"/>
                <w:lang w:val="tr-TR"/>
              </w:rPr>
            </w:pPr>
            <w:r w:rsidRPr="00D062C2">
              <w:rPr>
                <w:rFonts w:ascii="Times New Roman" w:hAnsi="Times New Roman" w:cs="Times New Roman"/>
                <w:b/>
                <w:sz w:val="28"/>
                <w:szCs w:val="24"/>
                <w:lang w:val="tr-TR"/>
              </w:rPr>
              <w:t>7</w:t>
            </w:r>
          </w:p>
        </w:tc>
        <w:tc>
          <w:tcPr>
            <w:tcW w:w="9214" w:type="dxa"/>
            <w:shd w:val="clear" w:color="auto" w:fill="FFFFFF"/>
            <w:vAlign w:val="center"/>
          </w:tcPr>
          <w:p w:rsidR="005A52D5" w:rsidRPr="00D062C2" w:rsidRDefault="005A52D5" w:rsidP="000065CB">
            <w:pPr>
              <w:pStyle w:val="AralkYok"/>
              <w:rPr>
                <w:rFonts w:ascii="Times New Roman" w:hAnsi="Times New Roman" w:cs="Times New Roman"/>
                <w:sz w:val="24"/>
                <w:szCs w:val="24"/>
                <w:lang w:val="tr-TR"/>
              </w:rPr>
            </w:pPr>
            <w:r w:rsidRPr="00D062C2">
              <w:rPr>
                <w:rFonts w:ascii="Times New Roman" w:hAnsi="Times New Roman" w:cs="Times New Roman"/>
                <w:sz w:val="24"/>
                <w:szCs w:val="24"/>
                <w:lang w:val="tr-TR"/>
              </w:rPr>
              <w:t xml:space="preserve">Bütçede </w:t>
            </w:r>
            <w:r w:rsidR="000065CB">
              <w:rPr>
                <w:rFonts w:ascii="Times New Roman" w:hAnsi="Times New Roman" w:cs="Times New Roman"/>
                <w:sz w:val="24"/>
                <w:szCs w:val="24"/>
                <w:lang w:val="tr-TR"/>
              </w:rPr>
              <w:t xml:space="preserve">yer alan </w:t>
            </w:r>
            <w:r w:rsidRPr="00D062C2">
              <w:rPr>
                <w:rFonts w:ascii="Times New Roman" w:hAnsi="Times New Roman" w:cs="Times New Roman"/>
                <w:sz w:val="24"/>
                <w:szCs w:val="24"/>
                <w:lang w:val="tr-TR"/>
              </w:rPr>
              <w:t>kalem adı</w:t>
            </w:r>
            <w:r w:rsidR="000065CB">
              <w:rPr>
                <w:rFonts w:ascii="Times New Roman" w:hAnsi="Times New Roman" w:cs="Times New Roman"/>
                <w:sz w:val="24"/>
                <w:szCs w:val="24"/>
                <w:lang w:val="tr-TR"/>
              </w:rPr>
              <w:t xml:space="preserve"> aynı şekilde</w:t>
            </w:r>
            <w:r w:rsidRPr="00D062C2">
              <w:rPr>
                <w:rFonts w:ascii="Times New Roman" w:hAnsi="Times New Roman" w:cs="Times New Roman"/>
                <w:sz w:val="24"/>
                <w:szCs w:val="24"/>
                <w:lang w:val="tr-TR"/>
              </w:rPr>
              <w:t xml:space="preserve"> teknik şartnamenin de konusu olmalıdır</w:t>
            </w:r>
            <w:r w:rsidR="000065CB">
              <w:rPr>
                <w:rFonts w:ascii="Times New Roman" w:hAnsi="Times New Roman" w:cs="Times New Roman"/>
                <w:sz w:val="24"/>
                <w:szCs w:val="24"/>
                <w:lang w:val="tr-TR"/>
              </w:rPr>
              <w:t>.</w:t>
            </w:r>
            <w:r w:rsidRPr="00D062C2">
              <w:rPr>
                <w:rFonts w:ascii="Times New Roman" w:hAnsi="Times New Roman" w:cs="Times New Roman"/>
                <w:sz w:val="24"/>
                <w:szCs w:val="24"/>
                <w:lang w:val="tr-TR"/>
              </w:rPr>
              <w:t xml:space="preserve"> </w:t>
            </w:r>
          </w:p>
        </w:tc>
      </w:tr>
      <w:tr w:rsidR="005A52D5" w:rsidRPr="00D062C2" w:rsidTr="00A673CB">
        <w:tblPrEx>
          <w:shd w:val="clear" w:color="auto" w:fill="auto"/>
        </w:tblPrEx>
        <w:trPr>
          <w:trHeight w:val="170"/>
        </w:trPr>
        <w:tc>
          <w:tcPr>
            <w:tcW w:w="562" w:type="dxa"/>
            <w:vAlign w:val="center"/>
          </w:tcPr>
          <w:p w:rsidR="005A52D5" w:rsidRPr="00D062C2" w:rsidRDefault="005A52D5" w:rsidP="00A673CB">
            <w:pPr>
              <w:pStyle w:val="AralkYok"/>
              <w:jc w:val="center"/>
              <w:rPr>
                <w:rFonts w:ascii="Times New Roman" w:hAnsi="Times New Roman" w:cs="Times New Roman"/>
                <w:b/>
                <w:sz w:val="28"/>
                <w:szCs w:val="24"/>
                <w:lang w:val="tr-TR"/>
              </w:rPr>
            </w:pPr>
            <w:r w:rsidRPr="00D062C2">
              <w:rPr>
                <w:rFonts w:ascii="Times New Roman" w:hAnsi="Times New Roman" w:cs="Times New Roman"/>
                <w:b/>
                <w:sz w:val="28"/>
                <w:szCs w:val="24"/>
                <w:lang w:val="tr-TR"/>
              </w:rPr>
              <w:t>8</w:t>
            </w:r>
          </w:p>
        </w:tc>
        <w:tc>
          <w:tcPr>
            <w:tcW w:w="9214" w:type="dxa"/>
            <w:vAlign w:val="center"/>
          </w:tcPr>
          <w:p w:rsidR="005A52D5" w:rsidRPr="00D062C2" w:rsidRDefault="005A52D5" w:rsidP="00A673CB">
            <w:pPr>
              <w:pStyle w:val="AralkYok"/>
              <w:rPr>
                <w:rFonts w:ascii="Times New Roman" w:hAnsi="Times New Roman" w:cs="Times New Roman"/>
                <w:sz w:val="24"/>
                <w:szCs w:val="24"/>
                <w:lang w:val="tr-TR"/>
              </w:rPr>
            </w:pPr>
            <w:r w:rsidRPr="00D062C2">
              <w:rPr>
                <w:rFonts w:ascii="Times New Roman" w:hAnsi="Times New Roman" w:cs="Times New Roman"/>
                <w:sz w:val="24"/>
                <w:szCs w:val="24"/>
                <w:lang w:val="tr-TR"/>
              </w:rPr>
              <w:t xml:space="preserve">Sistem, Hat, Ünite şeklinde belirtilen bütçe kalemlerine istinaden düzenlenen teknik şartnameler, sistem, hat veya ünitede alınacak her bir parça teknik şartnamede belirtilecektir. (Ör: Boyama Hattı şeklindeki bir bütçe kaleminde, Boya tabancası, fırın, kurutma kabini </w:t>
            </w:r>
            <w:proofErr w:type="spellStart"/>
            <w:r w:rsidRPr="00D062C2">
              <w:rPr>
                <w:rFonts w:ascii="Times New Roman" w:hAnsi="Times New Roman" w:cs="Times New Roman"/>
                <w:sz w:val="24"/>
                <w:szCs w:val="24"/>
                <w:lang w:val="tr-TR"/>
              </w:rPr>
              <w:t>vb</w:t>
            </w:r>
            <w:proofErr w:type="spellEnd"/>
            <w:r w:rsidRPr="00D062C2">
              <w:rPr>
                <w:rFonts w:ascii="Times New Roman" w:hAnsi="Times New Roman" w:cs="Times New Roman"/>
                <w:sz w:val="24"/>
                <w:szCs w:val="24"/>
                <w:lang w:val="tr-TR"/>
              </w:rPr>
              <w:t xml:space="preserve"> malzemelerin </w:t>
            </w:r>
            <w:r w:rsidRPr="00D062C2">
              <w:rPr>
                <w:rFonts w:ascii="Times New Roman" w:hAnsi="Times New Roman" w:cs="Times New Roman"/>
                <w:b/>
                <w:sz w:val="24"/>
                <w:szCs w:val="24"/>
                <w:lang w:val="tr-TR"/>
              </w:rPr>
              <w:t>özellikleri ayrı ayrı belirtilmelidir</w:t>
            </w:r>
            <w:r w:rsidRPr="00D062C2">
              <w:rPr>
                <w:rFonts w:ascii="Times New Roman" w:hAnsi="Times New Roman" w:cs="Times New Roman"/>
                <w:sz w:val="24"/>
                <w:szCs w:val="24"/>
                <w:lang w:val="tr-TR"/>
              </w:rPr>
              <w:t>.)</w:t>
            </w:r>
          </w:p>
        </w:tc>
      </w:tr>
      <w:tr w:rsidR="005A52D5" w:rsidRPr="00D062C2" w:rsidTr="00A673CB">
        <w:tblPrEx>
          <w:shd w:val="clear" w:color="auto" w:fill="auto"/>
        </w:tblPrEx>
        <w:trPr>
          <w:trHeight w:val="170"/>
        </w:trPr>
        <w:tc>
          <w:tcPr>
            <w:tcW w:w="562" w:type="dxa"/>
            <w:vAlign w:val="center"/>
          </w:tcPr>
          <w:p w:rsidR="005A52D5" w:rsidRPr="00D062C2" w:rsidRDefault="005A52D5" w:rsidP="00A673CB">
            <w:pPr>
              <w:pStyle w:val="AralkYok"/>
              <w:jc w:val="center"/>
              <w:rPr>
                <w:rFonts w:ascii="Times New Roman" w:hAnsi="Times New Roman" w:cs="Times New Roman"/>
                <w:b/>
                <w:sz w:val="28"/>
                <w:szCs w:val="24"/>
                <w:lang w:val="tr-TR"/>
              </w:rPr>
            </w:pPr>
            <w:r w:rsidRPr="00D062C2">
              <w:rPr>
                <w:rFonts w:ascii="Times New Roman" w:hAnsi="Times New Roman" w:cs="Times New Roman"/>
                <w:b/>
                <w:sz w:val="28"/>
                <w:szCs w:val="24"/>
                <w:lang w:val="tr-TR"/>
              </w:rPr>
              <w:t>9</w:t>
            </w:r>
          </w:p>
        </w:tc>
        <w:tc>
          <w:tcPr>
            <w:tcW w:w="9214" w:type="dxa"/>
            <w:vAlign w:val="center"/>
          </w:tcPr>
          <w:p w:rsidR="005A52D5" w:rsidRPr="00D062C2" w:rsidRDefault="005A52D5" w:rsidP="00A673CB">
            <w:pPr>
              <w:pStyle w:val="AralkYok"/>
              <w:rPr>
                <w:rFonts w:ascii="Times New Roman" w:hAnsi="Times New Roman" w:cs="Times New Roman"/>
                <w:sz w:val="24"/>
                <w:szCs w:val="24"/>
                <w:lang w:val="tr-TR"/>
              </w:rPr>
            </w:pPr>
            <w:r w:rsidRPr="00D062C2">
              <w:rPr>
                <w:rFonts w:ascii="Times New Roman" w:hAnsi="Times New Roman" w:cs="Times New Roman"/>
                <w:sz w:val="24"/>
                <w:szCs w:val="24"/>
                <w:lang w:val="tr-TR"/>
              </w:rPr>
              <w:t>Teknik Şartnameler; bir ürünün teknik özelliklerinin kopyası şeklinde olamaz. İstenilen teknik özellikler minimum ve maksimum değerler olarak belirtilmelidir. (</w:t>
            </w:r>
            <w:r w:rsidRPr="00D062C2">
              <w:rPr>
                <w:rFonts w:ascii="Times New Roman" w:hAnsi="Times New Roman" w:cs="Times New Roman"/>
                <w:b/>
                <w:sz w:val="24"/>
                <w:szCs w:val="24"/>
                <w:lang w:val="tr-TR"/>
              </w:rPr>
              <w:t>Ör: Dönme hızı 2000 değil, “2000-2500 Aralığında olmalıdır” şeklinde düzenlenmelidir.</w:t>
            </w:r>
            <w:r w:rsidRPr="00D062C2">
              <w:rPr>
                <w:rFonts w:ascii="Times New Roman" w:hAnsi="Times New Roman" w:cs="Times New Roman"/>
                <w:sz w:val="24"/>
                <w:szCs w:val="24"/>
                <w:lang w:val="tr-TR"/>
              </w:rPr>
              <w:t>)</w:t>
            </w:r>
          </w:p>
        </w:tc>
      </w:tr>
      <w:tr w:rsidR="005A52D5" w:rsidRPr="00D062C2" w:rsidTr="00A673CB">
        <w:tblPrEx>
          <w:shd w:val="clear" w:color="auto" w:fill="auto"/>
        </w:tblPrEx>
        <w:trPr>
          <w:trHeight w:val="170"/>
        </w:trPr>
        <w:tc>
          <w:tcPr>
            <w:tcW w:w="9776" w:type="dxa"/>
            <w:gridSpan w:val="2"/>
            <w:vAlign w:val="center"/>
          </w:tcPr>
          <w:p w:rsidR="005A52D5" w:rsidRPr="00D062C2" w:rsidRDefault="005A52D5" w:rsidP="00A673CB">
            <w:pPr>
              <w:pStyle w:val="AralkYok"/>
              <w:rPr>
                <w:rFonts w:ascii="Times New Roman" w:hAnsi="Times New Roman" w:cs="Times New Roman"/>
                <w:b/>
                <w:sz w:val="24"/>
                <w:szCs w:val="24"/>
                <w:lang w:val="tr-TR"/>
              </w:rPr>
            </w:pPr>
            <w:r w:rsidRPr="00D062C2">
              <w:rPr>
                <w:rFonts w:ascii="Times New Roman" w:hAnsi="Times New Roman" w:cs="Times New Roman"/>
                <w:b/>
                <w:sz w:val="24"/>
                <w:szCs w:val="24"/>
                <w:lang w:val="tr-TR"/>
              </w:rPr>
              <w:t xml:space="preserve">Not: Bilgi amaçlı verilmiştir ve şartnameler bu tabloya göre hazırlanarak </w:t>
            </w:r>
            <w:proofErr w:type="spellStart"/>
            <w:r w:rsidRPr="00D062C2">
              <w:rPr>
                <w:rFonts w:ascii="Times New Roman" w:hAnsi="Times New Roman" w:cs="Times New Roman"/>
                <w:b/>
                <w:sz w:val="24"/>
                <w:szCs w:val="24"/>
                <w:lang w:val="tr-TR"/>
              </w:rPr>
              <w:t>KAYS’a</w:t>
            </w:r>
            <w:proofErr w:type="spellEnd"/>
            <w:r w:rsidRPr="00D062C2">
              <w:rPr>
                <w:rFonts w:ascii="Times New Roman" w:hAnsi="Times New Roman" w:cs="Times New Roman"/>
                <w:b/>
                <w:sz w:val="24"/>
                <w:szCs w:val="24"/>
                <w:lang w:val="tr-TR"/>
              </w:rPr>
              <w:t xml:space="preserve"> yüklenmelidir.</w:t>
            </w:r>
          </w:p>
        </w:tc>
      </w:tr>
    </w:tbl>
    <w:p w:rsidR="005A52D5" w:rsidRDefault="005A52D5">
      <w:pPr>
        <w:spacing w:after="200" w:line="276" w:lineRule="auto"/>
      </w:pPr>
    </w:p>
    <w:p w:rsidR="005A52D5" w:rsidRDefault="005A52D5">
      <w:pPr>
        <w:spacing w:after="200" w:line="276" w:lineRule="auto"/>
      </w:pPr>
    </w:p>
    <w:p w:rsidR="00C97E66" w:rsidRDefault="00C97E66">
      <w:pPr>
        <w:spacing w:after="200" w:line="276" w:lineRule="auto"/>
      </w:pPr>
    </w:p>
    <w:p w:rsidR="00C97E66" w:rsidRDefault="00C97E66">
      <w:pPr>
        <w:spacing w:after="200" w:line="276" w:lineRule="auto"/>
      </w:pPr>
    </w:p>
    <w:p w:rsidR="00C97E66" w:rsidRDefault="00C97E66" w:rsidP="00C97E66">
      <w:pPr>
        <w:pageBreakBefore/>
        <w:pBdr>
          <w:bottom w:val="single" w:sz="4" w:space="1" w:color="auto"/>
        </w:pBdr>
        <w:jc w:val="center"/>
        <w:rPr>
          <w:b/>
          <w:sz w:val="28"/>
          <w:szCs w:val="28"/>
          <w:u w:val="single"/>
        </w:rPr>
      </w:pPr>
      <w:r w:rsidRPr="00D062C2">
        <w:rPr>
          <w:b/>
          <w:sz w:val="28"/>
          <w:szCs w:val="28"/>
        </w:rPr>
        <w:lastRenderedPageBreak/>
        <w:t xml:space="preserve">TEKNİK ŞARTNAME STANDART FORMU </w:t>
      </w:r>
    </w:p>
    <w:p w:rsidR="00C97E66" w:rsidRPr="00C97E66" w:rsidRDefault="00C97E66" w:rsidP="00C97E66">
      <w:pPr>
        <w:spacing w:before="120" w:after="120"/>
        <w:jc w:val="center"/>
        <w:rPr>
          <w:rFonts w:ascii="Arial Black" w:hAnsi="Arial Black"/>
          <w:b/>
          <w:sz w:val="36"/>
          <w:szCs w:val="28"/>
          <w:u w:val="single"/>
        </w:rPr>
      </w:pPr>
      <w:r w:rsidRPr="00C97E66">
        <w:rPr>
          <w:rFonts w:ascii="Arial Black" w:hAnsi="Arial Black"/>
          <w:b/>
          <w:sz w:val="36"/>
          <w:szCs w:val="28"/>
          <w:u w:val="single"/>
        </w:rPr>
        <w:t>(MAL ALIMI İHALELERİ İÇİN)</w:t>
      </w:r>
    </w:p>
    <w:p w:rsidR="00C97E66" w:rsidRPr="00D062C2" w:rsidRDefault="00C97E66" w:rsidP="00C97E66">
      <w:pPr>
        <w:spacing w:before="120" w:after="120"/>
        <w:jc w:val="both"/>
        <w:rPr>
          <w:sz w:val="28"/>
          <w:szCs w:val="28"/>
        </w:rPr>
      </w:pPr>
      <w:proofErr w:type="gramStart"/>
      <w:r w:rsidRPr="00D062C2">
        <w:rPr>
          <w:sz w:val="28"/>
          <w:szCs w:val="28"/>
        </w:rPr>
        <w:t>[</w:t>
      </w:r>
      <w:proofErr w:type="gramEnd"/>
      <w:r w:rsidRPr="00D062C2">
        <w:rPr>
          <w:sz w:val="28"/>
          <w:szCs w:val="28"/>
        </w:rPr>
        <w:t xml:space="preserve">Sözleşme Makamı mal alımı kapsamında tedarik etmek istediği mallarda arayacağı; özellikleri, standart ve kalite seviyelerini, montaj ve bakım onarım hizmetlerini </w:t>
      </w:r>
      <w:proofErr w:type="spellStart"/>
      <w:r w:rsidRPr="00D062C2">
        <w:rPr>
          <w:sz w:val="28"/>
          <w:szCs w:val="28"/>
        </w:rPr>
        <w:t>vb</w:t>
      </w:r>
      <w:proofErr w:type="spellEnd"/>
      <w:r w:rsidRPr="00D062C2">
        <w:rPr>
          <w:sz w:val="28"/>
          <w:szCs w:val="28"/>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D062C2">
        <w:rPr>
          <w:sz w:val="28"/>
          <w:szCs w:val="28"/>
        </w:rPr>
        <w:t>]</w:t>
      </w:r>
      <w:proofErr w:type="gramEnd"/>
    </w:p>
    <w:p w:rsidR="00C97E66" w:rsidRPr="00D062C2" w:rsidRDefault="00C97E66" w:rsidP="00C97E66">
      <w:pPr>
        <w:spacing w:before="120" w:after="120"/>
        <w:rPr>
          <w:sz w:val="28"/>
          <w:szCs w:val="28"/>
        </w:rPr>
      </w:pPr>
      <w:r w:rsidRPr="00D062C2">
        <w:rPr>
          <w:b/>
          <w:sz w:val="28"/>
          <w:szCs w:val="28"/>
        </w:rPr>
        <w:t>Sözleşme başlığı</w:t>
      </w:r>
      <w:r w:rsidRPr="00D062C2">
        <w:rPr>
          <w:b/>
          <w:sz w:val="28"/>
          <w:szCs w:val="28"/>
        </w:rPr>
        <w:tab/>
        <w:t>:</w:t>
      </w:r>
      <w:r w:rsidRPr="00D062C2">
        <w:rPr>
          <w:sz w:val="28"/>
          <w:szCs w:val="28"/>
        </w:rPr>
        <w:t xml:space="preserve"> … … … … … … … … …</w:t>
      </w:r>
    </w:p>
    <w:p w:rsidR="00C97E66" w:rsidRPr="00D062C2" w:rsidRDefault="00C97E66" w:rsidP="00C97E66">
      <w:pPr>
        <w:spacing w:before="120" w:after="120"/>
        <w:rPr>
          <w:sz w:val="28"/>
          <w:szCs w:val="28"/>
        </w:rPr>
      </w:pPr>
      <w:r w:rsidRPr="00D062C2">
        <w:rPr>
          <w:b/>
          <w:sz w:val="28"/>
          <w:szCs w:val="28"/>
        </w:rPr>
        <w:t>Yayın Referansı</w:t>
      </w:r>
      <w:r w:rsidRPr="00D062C2">
        <w:rPr>
          <w:b/>
          <w:sz w:val="28"/>
          <w:szCs w:val="28"/>
        </w:rPr>
        <w:tab/>
        <w:t>:</w:t>
      </w:r>
      <w:r w:rsidRPr="00D062C2">
        <w:rPr>
          <w:sz w:val="28"/>
          <w:szCs w:val="28"/>
        </w:rPr>
        <w:t xml:space="preserve"> … … … … … … … … …</w:t>
      </w:r>
    </w:p>
    <w:p w:rsidR="00C97E66" w:rsidRPr="00D062C2" w:rsidRDefault="00C97E66" w:rsidP="00C97E66">
      <w:pPr>
        <w:spacing w:before="120" w:after="120"/>
        <w:rPr>
          <w:sz w:val="28"/>
          <w:szCs w:val="28"/>
        </w:rPr>
      </w:pPr>
      <w:r w:rsidRPr="00D062C2">
        <w:rPr>
          <w:sz w:val="28"/>
          <w:szCs w:val="28"/>
        </w:rPr>
        <w:t>1. Genel Tanım</w:t>
      </w:r>
    </w:p>
    <w:p w:rsidR="00C97E66" w:rsidRPr="00D062C2" w:rsidRDefault="00C97E66" w:rsidP="00C97E66">
      <w:pPr>
        <w:spacing w:before="120" w:after="120"/>
        <w:rPr>
          <w:sz w:val="28"/>
          <w:szCs w:val="28"/>
        </w:rPr>
      </w:pPr>
      <w:r w:rsidRPr="00D062C2">
        <w:rPr>
          <w:sz w:val="28"/>
          <w:szCs w:val="28"/>
        </w:rPr>
        <w:t>&lt;Projenizin genel bir tanımını yapınız&gt;</w:t>
      </w:r>
    </w:p>
    <w:p w:rsidR="00C97E66" w:rsidRPr="00D062C2" w:rsidRDefault="00C97E66" w:rsidP="00C97E66">
      <w:pPr>
        <w:spacing w:before="120" w:after="120"/>
        <w:ind w:hanging="33"/>
        <w:rPr>
          <w:sz w:val="28"/>
          <w:szCs w:val="28"/>
        </w:rPr>
      </w:pPr>
      <w:r w:rsidRPr="00D062C2">
        <w:rPr>
          <w:sz w:val="28"/>
          <w:szCs w:val="28"/>
        </w:rPr>
        <w:t>2. Tedarik Edilecek Mallar, Teknik Özellikleri ve Miktarı</w:t>
      </w:r>
    </w:p>
    <w:tbl>
      <w:tblPr>
        <w:tblW w:w="5230" w:type="pct"/>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14"/>
        <w:gridCol w:w="6824"/>
        <w:gridCol w:w="2074"/>
      </w:tblGrid>
      <w:tr w:rsidR="00C97E66" w:rsidRPr="00D062C2" w:rsidTr="00B97D90">
        <w:trPr>
          <w:cantSplit/>
          <w:trHeight w:val="274"/>
          <w:tblHeader/>
        </w:trPr>
        <w:tc>
          <w:tcPr>
            <w:tcW w:w="1114" w:type="dxa"/>
            <w:shd w:val="pct5" w:color="auto" w:fill="FFFFFF"/>
          </w:tcPr>
          <w:p w:rsidR="00C97E66" w:rsidRPr="00D062C2" w:rsidRDefault="00C97E66" w:rsidP="006642A3">
            <w:pPr>
              <w:spacing w:before="120" w:after="120"/>
              <w:jc w:val="center"/>
              <w:rPr>
                <w:b/>
                <w:sz w:val="28"/>
                <w:szCs w:val="28"/>
              </w:rPr>
            </w:pPr>
            <w:r w:rsidRPr="00D062C2">
              <w:rPr>
                <w:b/>
                <w:sz w:val="28"/>
                <w:szCs w:val="28"/>
              </w:rPr>
              <w:t>A</w:t>
            </w:r>
          </w:p>
        </w:tc>
        <w:tc>
          <w:tcPr>
            <w:tcW w:w="6824" w:type="dxa"/>
            <w:shd w:val="pct5" w:color="auto" w:fill="FFFFFF"/>
          </w:tcPr>
          <w:p w:rsidR="00C97E66" w:rsidRPr="00D062C2" w:rsidRDefault="00C97E66" w:rsidP="006642A3">
            <w:pPr>
              <w:spacing w:before="120" w:after="120"/>
              <w:jc w:val="center"/>
              <w:rPr>
                <w:b/>
                <w:sz w:val="28"/>
                <w:szCs w:val="28"/>
              </w:rPr>
            </w:pPr>
            <w:r w:rsidRPr="00D062C2">
              <w:rPr>
                <w:b/>
                <w:sz w:val="28"/>
                <w:szCs w:val="28"/>
              </w:rPr>
              <w:t>B</w:t>
            </w:r>
          </w:p>
        </w:tc>
        <w:tc>
          <w:tcPr>
            <w:tcW w:w="2074" w:type="dxa"/>
            <w:shd w:val="pct5" w:color="auto" w:fill="FFFFFF"/>
          </w:tcPr>
          <w:p w:rsidR="00C97E66" w:rsidRPr="00D062C2" w:rsidRDefault="00C97E66" w:rsidP="006642A3">
            <w:pPr>
              <w:spacing w:before="120" w:after="120"/>
              <w:jc w:val="center"/>
              <w:rPr>
                <w:b/>
                <w:sz w:val="28"/>
                <w:szCs w:val="28"/>
              </w:rPr>
            </w:pPr>
            <w:r w:rsidRPr="00D062C2">
              <w:rPr>
                <w:b/>
                <w:sz w:val="28"/>
                <w:szCs w:val="28"/>
              </w:rPr>
              <w:t>C</w:t>
            </w:r>
          </w:p>
        </w:tc>
      </w:tr>
      <w:tr w:rsidR="00C97E66" w:rsidRPr="00D062C2" w:rsidTr="00B97D90">
        <w:trPr>
          <w:cantSplit/>
          <w:trHeight w:val="274"/>
          <w:tblHeader/>
        </w:trPr>
        <w:tc>
          <w:tcPr>
            <w:tcW w:w="1114" w:type="dxa"/>
            <w:shd w:val="pct5" w:color="auto" w:fill="FFFFFF"/>
          </w:tcPr>
          <w:p w:rsidR="00C97E66" w:rsidRPr="00D062C2" w:rsidRDefault="00C97E66" w:rsidP="006642A3">
            <w:pPr>
              <w:spacing w:before="120" w:after="120"/>
              <w:jc w:val="center"/>
              <w:rPr>
                <w:b/>
                <w:sz w:val="28"/>
                <w:szCs w:val="28"/>
              </w:rPr>
            </w:pPr>
            <w:r w:rsidRPr="00D062C2">
              <w:rPr>
                <w:b/>
                <w:sz w:val="28"/>
                <w:szCs w:val="28"/>
              </w:rPr>
              <w:t>Sıra No</w:t>
            </w:r>
          </w:p>
        </w:tc>
        <w:tc>
          <w:tcPr>
            <w:tcW w:w="6824" w:type="dxa"/>
            <w:shd w:val="pct5" w:color="auto" w:fill="FFFFFF"/>
          </w:tcPr>
          <w:p w:rsidR="00C97E66" w:rsidRPr="00D062C2" w:rsidRDefault="00C97E66" w:rsidP="006642A3">
            <w:pPr>
              <w:spacing w:before="120" w:after="120"/>
              <w:jc w:val="center"/>
              <w:rPr>
                <w:b/>
                <w:sz w:val="28"/>
                <w:szCs w:val="28"/>
              </w:rPr>
            </w:pPr>
            <w:r w:rsidRPr="00D062C2">
              <w:rPr>
                <w:b/>
                <w:sz w:val="28"/>
                <w:szCs w:val="28"/>
              </w:rPr>
              <w:t>Teknik Özellikler</w:t>
            </w:r>
            <w:r w:rsidR="00B97D90" w:rsidRPr="00B97D90">
              <w:rPr>
                <w:b/>
                <w:color w:val="FF0000"/>
                <w:sz w:val="28"/>
                <w:szCs w:val="28"/>
              </w:rPr>
              <w:t>*</w:t>
            </w:r>
          </w:p>
        </w:tc>
        <w:tc>
          <w:tcPr>
            <w:tcW w:w="2074" w:type="dxa"/>
            <w:shd w:val="pct5" w:color="auto" w:fill="FFFFFF"/>
          </w:tcPr>
          <w:p w:rsidR="00C97E66" w:rsidRPr="00D062C2" w:rsidRDefault="00C97E66" w:rsidP="006642A3">
            <w:pPr>
              <w:spacing w:before="120" w:after="120"/>
              <w:jc w:val="center"/>
              <w:rPr>
                <w:b/>
                <w:sz w:val="28"/>
                <w:szCs w:val="28"/>
              </w:rPr>
            </w:pPr>
            <w:r w:rsidRPr="00D062C2">
              <w:rPr>
                <w:b/>
                <w:sz w:val="28"/>
                <w:szCs w:val="28"/>
              </w:rPr>
              <w:t>Miktar</w:t>
            </w:r>
          </w:p>
        </w:tc>
      </w:tr>
      <w:tr w:rsidR="00C97E66" w:rsidRPr="00D062C2" w:rsidTr="00B97D90">
        <w:trPr>
          <w:cantSplit/>
        </w:trPr>
        <w:tc>
          <w:tcPr>
            <w:tcW w:w="1114" w:type="dxa"/>
            <w:vAlign w:val="center"/>
          </w:tcPr>
          <w:p w:rsidR="00C97E66" w:rsidRPr="00D062C2" w:rsidRDefault="00C97E66" w:rsidP="00B97D90">
            <w:pPr>
              <w:spacing w:before="120" w:after="120"/>
              <w:jc w:val="center"/>
              <w:rPr>
                <w:b/>
                <w:szCs w:val="28"/>
              </w:rPr>
            </w:pPr>
            <w:r w:rsidRPr="00D062C2">
              <w:rPr>
                <w:b/>
                <w:szCs w:val="28"/>
              </w:rPr>
              <w:t>1</w:t>
            </w:r>
          </w:p>
        </w:tc>
        <w:tc>
          <w:tcPr>
            <w:tcW w:w="6824" w:type="dxa"/>
            <w:vAlign w:val="center"/>
          </w:tcPr>
          <w:p w:rsidR="00C97E66" w:rsidRPr="00B97D90" w:rsidRDefault="00C97E66" w:rsidP="00B97D90">
            <w:pPr>
              <w:spacing w:before="120" w:after="120"/>
              <w:rPr>
                <w:color w:val="FF0000"/>
                <w:szCs w:val="28"/>
              </w:rPr>
            </w:pPr>
          </w:p>
        </w:tc>
        <w:tc>
          <w:tcPr>
            <w:tcW w:w="2074" w:type="dxa"/>
            <w:vAlign w:val="center"/>
          </w:tcPr>
          <w:p w:rsidR="00C97E66" w:rsidRPr="00D062C2" w:rsidRDefault="00C97E66" w:rsidP="00B97D90">
            <w:pPr>
              <w:spacing w:before="120" w:after="120"/>
              <w:rPr>
                <w:szCs w:val="28"/>
              </w:rPr>
            </w:pPr>
          </w:p>
        </w:tc>
      </w:tr>
      <w:tr w:rsidR="00C97E66" w:rsidRPr="00D062C2" w:rsidTr="00B97D90">
        <w:trPr>
          <w:cantSplit/>
        </w:trPr>
        <w:tc>
          <w:tcPr>
            <w:tcW w:w="1114" w:type="dxa"/>
            <w:vAlign w:val="center"/>
          </w:tcPr>
          <w:p w:rsidR="00C97E66" w:rsidRPr="00D062C2" w:rsidRDefault="00C97E66" w:rsidP="00B97D90">
            <w:pPr>
              <w:spacing w:before="120" w:after="120"/>
              <w:jc w:val="center"/>
              <w:rPr>
                <w:b/>
                <w:szCs w:val="28"/>
              </w:rPr>
            </w:pPr>
            <w:r w:rsidRPr="00D062C2">
              <w:rPr>
                <w:b/>
                <w:szCs w:val="28"/>
              </w:rPr>
              <w:t>2</w:t>
            </w:r>
          </w:p>
        </w:tc>
        <w:tc>
          <w:tcPr>
            <w:tcW w:w="6824" w:type="dxa"/>
            <w:vAlign w:val="center"/>
          </w:tcPr>
          <w:p w:rsidR="00C97E66" w:rsidRPr="00D062C2" w:rsidRDefault="00C97E66" w:rsidP="00B97D90">
            <w:pPr>
              <w:spacing w:before="120" w:after="120"/>
              <w:rPr>
                <w:szCs w:val="28"/>
              </w:rPr>
            </w:pPr>
          </w:p>
        </w:tc>
        <w:tc>
          <w:tcPr>
            <w:tcW w:w="2074" w:type="dxa"/>
            <w:vAlign w:val="center"/>
          </w:tcPr>
          <w:p w:rsidR="00C97E66" w:rsidRPr="00D062C2" w:rsidRDefault="00C97E66" w:rsidP="00B97D90">
            <w:pPr>
              <w:spacing w:before="120" w:after="120"/>
              <w:rPr>
                <w:szCs w:val="28"/>
              </w:rPr>
            </w:pPr>
          </w:p>
        </w:tc>
      </w:tr>
      <w:tr w:rsidR="00C97E66" w:rsidRPr="00D062C2" w:rsidTr="00B97D90">
        <w:trPr>
          <w:cantSplit/>
        </w:trPr>
        <w:tc>
          <w:tcPr>
            <w:tcW w:w="1114" w:type="dxa"/>
            <w:vAlign w:val="center"/>
          </w:tcPr>
          <w:p w:rsidR="00C97E66" w:rsidRPr="00D062C2" w:rsidRDefault="00C97E66" w:rsidP="00B97D90">
            <w:pPr>
              <w:spacing w:before="120" w:after="120"/>
              <w:jc w:val="center"/>
              <w:rPr>
                <w:b/>
                <w:szCs w:val="28"/>
              </w:rPr>
            </w:pPr>
            <w:r w:rsidRPr="00D062C2">
              <w:rPr>
                <w:b/>
                <w:szCs w:val="28"/>
              </w:rPr>
              <w:t>3</w:t>
            </w:r>
          </w:p>
        </w:tc>
        <w:tc>
          <w:tcPr>
            <w:tcW w:w="6824" w:type="dxa"/>
            <w:vAlign w:val="center"/>
          </w:tcPr>
          <w:p w:rsidR="00C97E66" w:rsidRPr="00D062C2" w:rsidRDefault="00C97E66" w:rsidP="00B97D90">
            <w:pPr>
              <w:spacing w:before="120" w:after="120"/>
              <w:rPr>
                <w:szCs w:val="28"/>
              </w:rPr>
            </w:pPr>
          </w:p>
        </w:tc>
        <w:tc>
          <w:tcPr>
            <w:tcW w:w="2074" w:type="dxa"/>
            <w:vAlign w:val="center"/>
          </w:tcPr>
          <w:p w:rsidR="00C97E66" w:rsidRPr="00D062C2" w:rsidRDefault="00C97E66" w:rsidP="00B97D90">
            <w:pPr>
              <w:spacing w:before="120" w:after="120"/>
              <w:rPr>
                <w:szCs w:val="28"/>
              </w:rPr>
            </w:pPr>
          </w:p>
        </w:tc>
      </w:tr>
      <w:tr w:rsidR="00C97E66" w:rsidRPr="00D062C2" w:rsidTr="00B97D90">
        <w:trPr>
          <w:cantSplit/>
        </w:trPr>
        <w:tc>
          <w:tcPr>
            <w:tcW w:w="1114" w:type="dxa"/>
            <w:vAlign w:val="center"/>
          </w:tcPr>
          <w:p w:rsidR="00C97E66" w:rsidRPr="00D062C2" w:rsidRDefault="00C97E66" w:rsidP="00B97D90">
            <w:pPr>
              <w:spacing w:before="120" w:after="120"/>
              <w:jc w:val="center"/>
              <w:rPr>
                <w:b/>
                <w:szCs w:val="28"/>
              </w:rPr>
            </w:pPr>
            <w:r w:rsidRPr="00D062C2">
              <w:rPr>
                <w:b/>
                <w:szCs w:val="28"/>
              </w:rPr>
              <w:t>…</w:t>
            </w:r>
          </w:p>
        </w:tc>
        <w:tc>
          <w:tcPr>
            <w:tcW w:w="6824" w:type="dxa"/>
            <w:vAlign w:val="center"/>
          </w:tcPr>
          <w:p w:rsidR="00C97E66" w:rsidRPr="00D062C2" w:rsidRDefault="00C97E66" w:rsidP="00B97D90">
            <w:pPr>
              <w:spacing w:before="120" w:after="120"/>
              <w:rPr>
                <w:szCs w:val="28"/>
              </w:rPr>
            </w:pPr>
          </w:p>
        </w:tc>
        <w:tc>
          <w:tcPr>
            <w:tcW w:w="2074" w:type="dxa"/>
            <w:vAlign w:val="center"/>
          </w:tcPr>
          <w:p w:rsidR="00C97E66" w:rsidRPr="00D062C2" w:rsidRDefault="00C97E66" w:rsidP="00B97D90">
            <w:pPr>
              <w:spacing w:before="120" w:after="120"/>
              <w:rPr>
                <w:szCs w:val="28"/>
              </w:rPr>
            </w:pPr>
          </w:p>
        </w:tc>
      </w:tr>
      <w:tr w:rsidR="00CC404A" w:rsidRPr="00D062C2" w:rsidTr="007C343E">
        <w:trPr>
          <w:cantSplit/>
        </w:trPr>
        <w:tc>
          <w:tcPr>
            <w:tcW w:w="10012" w:type="dxa"/>
            <w:gridSpan w:val="3"/>
            <w:vAlign w:val="center"/>
          </w:tcPr>
          <w:p w:rsidR="00CC404A" w:rsidRPr="00D062C2" w:rsidRDefault="00CC404A" w:rsidP="00C05B74">
            <w:pPr>
              <w:spacing w:before="120" w:after="120"/>
              <w:jc w:val="both"/>
              <w:rPr>
                <w:szCs w:val="28"/>
              </w:rPr>
            </w:pPr>
            <w:r w:rsidRPr="00CC404A">
              <w:rPr>
                <w:b/>
                <w:color w:val="FF0000"/>
                <w:szCs w:val="22"/>
              </w:rPr>
              <w:t>*</w:t>
            </w:r>
            <w:r w:rsidR="00EF6763">
              <w:rPr>
                <w:color w:val="000000" w:themeColor="text1"/>
                <w:sz w:val="28"/>
                <w:szCs w:val="22"/>
              </w:rPr>
              <w:t xml:space="preserve">Teknik Özelliklerde </w:t>
            </w:r>
            <w:proofErr w:type="gramStart"/>
            <w:r w:rsidR="00EF6763">
              <w:rPr>
                <w:color w:val="000000" w:themeColor="text1"/>
                <w:sz w:val="28"/>
                <w:szCs w:val="22"/>
              </w:rPr>
              <w:t>ekipman</w:t>
            </w:r>
            <w:proofErr w:type="gramEnd"/>
            <w:r w:rsidR="00EF6763">
              <w:rPr>
                <w:color w:val="000000" w:themeColor="text1"/>
                <w:sz w:val="28"/>
                <w:szCs w:val="22"/>
              </w:rPr>
              <w:t xml:space="preserve"> hakkında</w:t>
            </w:r>
            <w:r w:rsidRPr="00CC404A">
              <w:rPr>
                <w:color w:val="000000" w:themeColor="text1"/>
                <w:sz w:val="28"/>
                <w:szCs w:val="22"/>
              </w:rPr>
              <w:t xml:space="preserve"> </w:t>
            </w:r>
            <w:r w:rsidRPr="00CC404A">
              <w:rPr>
                <w:b/>
                <w:color w:val="000000" w:themeColor="text1"/>
                <w:sz w:val="28"/>
                <w:szCs w:val="22"/>
              </w:rPr>
              <w:t>detaylı ve teknik bilgiler verilmelidir.</w:t>
            </w:r>
            <w:r w:rsidRPr="00CC404A">
              <w:rPr>
                <w:b/>
                <w:color w:val="FF0000"/>
                <w:sz w:val="28"/>
                <w:szCs w:val="22"/>
              </w:rPr>
              <w:t xml:space="preserve">  </w:t>
            </w:r>
            <w:r w:rsidRPr="00C05B74">
              <w:rPr>
                <w:b/>
                <w:color w:val="C00000"/>
                <w:sz w:val="36"/>
                <w:szCs w:val="22"/>
              </w:rPr>
              <w:t xml:space="preserve">“Projede kullanmak için” gibi genel bir cümle/tümce </w:t>
            </w:r>
            <w:r w:rsidR="00EF6763" w:rsidRPr="00C05B74">
              <w:rPr>
                <w:b/>
                <w:color w:val="C00000"/>
                <w:sz w:val="36"/>
                <w:szCs w:val="22"/>
              </w:rPr>
              <w:t xml:space="preserve">veya </w:t>
            </w:r>
            <w:proofErr w:type="gramStart"/>
            <w:r w:rsidR="00EF6763" w:rsidRPr="00C05B74">
              <w:rPr>
                <w:b/>
                <w:color w:val="C00000"/>
                <w:sz w:val="36"/>
                <w:szCs w:val="22"/>
              </w:rPr>
              <w:t>ekipman</w:t>
            </w:r>
            <w:proofErr w:type="gramEnd"/>
            <w:r w:rsidR="00EF6763" w:rsidRPr="00C05B74">
              <w:rPr>
                <w:b/>
                <w:color w:val="C00000"/>
                <w:sz w:val="36"/>
                <w:szCs w:val="22"/>
              </w:rPr>
              <w:t xml:space="preserve"> kataloğunun buraya kopyalanması </w:t>
            </w:r>
            <w:r w:rsidRPr="00C05B74">
              <w:rPr>
                <w:b/>
                <w:color w:val="C00000"/>
                <w:sz w:val="36"/>
                <w:szCs w:val="22"/>
              </w:rPr>
              <w:t>uygun değildir.</w:t>
            </w:r>
            <w:r w:rsidRPr="00B97D90">
              <w:rPr>
                <w:color w:val="FF0000"/>
                <w:sz w:val="36"/>
                <w:szCs w:val="22"/>
              </w:rPr>
              <w:t xml:space="preserve">  </w:t>
            </w:r>
            <w:r w:rsidR="00EF6763" w:rsidRPr="00EF6763">
              <w:rPr>
                <w:color w:val="000000" w:themeColor="text1"/>
                <w:sz w:val="36"/>
                <w:szCs w:val="22"/>
              </w:rPr>
              <w:t xml:space="preserve">Böyle bir durumda eksik evrak olarak tanımlanıp detaylı </w:t>
            </w:r>
            <w:r w:rsidR="00C05B74">
              <w:rPr>
                <w:color w:val="000000" w:themeColor="text1"/>
                <w:sz w:val="36"/>
                <w:szCs w:val="22"/>
              </w:rPr>
              <w:t xml:space="preserve">ve doğru </w:t>
            </w:r>
            <w:r w:rsidR="00EF6763" w:rsidRPr="00EF6763">
              <w:rPr>
                <w:color w:val="000000" w:themeColor="text1"/>
                <w:sz w:val="36"/>
                <w:szCs w:val="22"/>
              </w:rPr>
              <w:t>bilgileri içeren bir teknik şartname istenecektir.</w:t>
            </w:r>
            <w:r w:rsidR="00EF6763">
              <w:rPr>
                <w:color w:val="FF0000"/>
                <w:sz w:val="36"/>
                <w:szCs w:val="22"/>
              </w:rPr>
              <w:t xml:space="preserve">  </w:t>
            </w:r>
          </w:p>
        </w:tc>
      </w:tr>
    </w:tbl>
    <w:p w:rsidR="00C97E66" w:rsidRPr="00D062C2" w:rsidRDefault="00C97E66" w:rsidP="00C97E66">
      <w:pPr>
        <w:pStyle w:val="AralkYok"/>
        <w:spacing w:line="276" w:lineRule="auto"/>
        <w:rPr>
          <w:rFonts w:ascii="Times New Roman" w:hAnsi="Times New Roman" w:cs="Times New Roman"/>
          <w:sz w:val="28"/>
          <w:lang w:val="tr-TR"/>
        </w:rPr>
      </w:pPr>
      <w:r w:rsidRPr="00D062C2">
        <w:rPr>
          <w:rFonts w:ascii="Times New Roman" w:hAnsi="Times New Roman" w:cs="Times New Roman"/>
          <w:sz w:val="28"/>
          <w:lang w:val="tr-TR"/>
        </w:rPr>
        <w:t>3. Alet, aksesuar ve gerekli diğer kalemler</w:t>
      </w:r>
    </w:p>
    <w:p w:rsidR="00C97E66" w:rsidRPr="00D062C2" w:rsidRDefault="00C97E66" w:rsidP="00C97E66">
      <w:pPr>
        <w:pStyle w:val="AralkYok"/>
        <w:spacing w:line="276" w:lineRule="auto"/>
        <w:rPr>
          <w:rFonts w:ascii="Times New Roman" w:hAnsi="Times New Roman" w:cs="Times New Roman"/>
          <w:sz w:val="28"/>
          <w:lang w:val="tr-TR"/>
        </w:rPr>
      </w:pPr>
      <w:r w:rsidRPr="00D062C2">
        <w:rPr>
          <w:rFonts w:ascii="Times New Roman" w:hAnsi="Times New Roman" w:cs="Times New Roman"/>
          <w:sz w:val="28"/>
          <w:lang w:val="tr-TR"/>
        </w:rPr>
        <w:t>4. Garanti Koşulları</w:t>
      </w:r>
    </w:p>
    <w:p w:rsidR="00C97E66" w:rsidRPr="00D062C2" w:rsidRDefault="00C97E66" w:rsidP="00C97E66">
      <w:pPr>
        <w:pStyle w:val="AralkYok"/>
        <w:spacing w:line="276" w:lineRule="auto"/>
        <w:rPr>
          <w:rFonts w:ascii="Times New Roman" w:hAnsi="Times New Roman" w:cs="Times New Roman"/>
          <w:sz w:val="28"/>
          <w:lang w:val="tr-TR"/>
        </w:rPr>
      </w:pPr>
      <w:r w:rsidRPr="00D062C2">
        <w:rPr>
          <w:rFonts w:ascii="Times New Roman" w:hAnsi="Times New Roman" w:cs="Times New Roman"/>
          <w:sz w:val="28"/>
          <w:lang w:val="tr-TR"/>
        </w:rPr>
        <w:t>3. Montaj ve Bakım-Onarım Hizmetleri</w:t>
      </w:r>
    </w:p>
    <w:p w:rsidR="00C97E66" w:rsidRPr="00D062C2" w:rsidRDefault="00C97E66" w:rsidP="00C97E66">
      <w:pPr>
        <w:pStyle w:val="AralkYok"/>
        <w:spacing w:line="276" w:lineRule="auto"/>
        <w:rPr>
          <w:rFonts w:ascii="Times New Roman" w:hAnsi="Times New Roman" w:cs="Times New Roman"/>
          <w:sz w:val="28"/>
          <w:lang w:val="tr-TR"/>
        </w:rPr>
      </w:pPr>
      <w:r w:rsidRPr="00D062C2">
        <w:rPr>
          <w:rFonts w:ascii="Times New Roman" w:hAnsi="Times New Roman" w:cs="Times New Roman"/>
          <w:sz w:val="28"/>
          <w:lang w:val="tr-TR"/>
        </w:rPr>
        <w:t>4. Gerekli Yedek Parçalar</w:t>
      </w:r>
    </w:p>
    <w:p w:rsidR="00C97E66" w:rsidRPr="00D062C2" w:rsidRDefault="00C97E66" w:rsidP="00C97E66">
      <w:pPr>
        <w:pStyle w:val="AralkYok"/>
        <w:spacing w:line="276" w:lineRule="auto"/>
        <w:rPr>
          <w:rFonts w:ascii="Times New Roman" w:hAnsi="Times New Roman" w:cs="Times New Roman"/>
          <w:sz w:val="28"/>
          <w:lang w:val="tr-TR"/>
        </w:rPr>
      </w:pPr>
      <w:r w:rsidRPr="00D062C2">
        <w:rPr>
          <w:rFonts w:ascii="Times New Roman" w:hAnsi="Times New Roman" w:cs="Times New Roman"/>
          <w:sz w:val="28"/>
          <w:lang w:val="tr-TR"/>
        </w:rPr>
        <w:t>5. Kullanım Kılavuzu</w:t>
      </w:r>
    </w:p>
    <w:p w:rsidR="00C97E66" w:rsidRPr="00D062C2" w:rsidRDefault="00C97E66" w:rsidP="00C97E66">
      <w:pPr>
        <w:pStyle w:val="AralkYok"/>
        <w:spacing w:line="276" w:lineRule="auto"/>
        <w:rPr>
          <w:rFonts w:ascii="Times New Roman" w:hAnsi="Times New Roman" w:cs="Times New Roman"/>
          <w:sz w:val="28"/>
          <w:lang w:val="tr-TR"/>
        </w:rPr>
      </w:pPr>
      <w:r w:rsidRPr="00D062C2">
        <w:rPr>
          <w:rFonts w:ascii="Times New Roman" w:hAnsi="Times New Roman" w:cs="Times New Roman"/>
          <w:sz w:val="28"/>
          <w:lang w:val="tr-TR"/>
        </w:rPr>
        <w:t>6. Diğer Hususlar</w:t>
      </w:r>
    </w:p>
    <w:p w:rsidR="00C97E66" w:rsidRDefault="00C97E66">
      <w:pPr>
        <w:spacing w:after="200" w:line="276" w:lineRule="auto"/>
      </w:pPr>
    </w:p>
    <w:p w:rsidR="00C97E66" w:rsidRDefault="00C97E66">
      <w:pPr>
        <w:spacing w:after="200" w:line="276" w:lineRule="auto"/>
      </w:pPr>
    </w:p>
    <w:p w:rsidR="005A52D5" w:rsidRPr="00D062C2" w:rsidRDefault="005A52D5" w:rsidP="005A52D5"/>
    <w:p w:rsidR="005A52D5" w:rsidRPr="00D062C2" w:rsidRDefault="005A52D5" w:rsidP="00EA33B2">
      <w:pPr>
        <w:pBdr>
          <w:bottom w:val="single" w:sz="4" w:space="1" w:color="auto"/>
        </w:pBdr>
        <w:jc w:val="center"/>
        <w:rPr>
          <w:b/>
          <w:sz w:val="28"/>
          <w:szCs w:val="28"/>
        </w:rPr>
      </w:pPr>
      <w:r w:rsidRPr="00D062C2">
        <w:rPr>
          <w:b/>
          <w:sz w:val="28"/>
          <w:szCs w:val="28"/>
        </w:rPr>
        <w:t>İŞ TANIMI (TEKNİK ŞARTNAME) STANDART FORMU</w:t>
      </w:r>
    </w:p>
    <w:p w:rsidR="005A52D5" w:rsidRPr="00AC2D39" w:rsidRDefault="005A52D5" w:rsidP="00515A00">
      <w:pPr>
        <w:jc w:val="center"/>
        <w:rPr>
          <w:rFonts w:ascii="Arial Black" w:hAnsi="Arial Black"/>
          <w:b/>
          <w:sz w:val="40"/>
          <w:szCs w:val="28"/>
        </w:rPr>
      </w:pPr>
      <w:r w:rsidRPr="00AC2D39">
        <w:rPr>
          <w:rFonts w:ascii="Arial Black" w:hAnsi="Arial Black"/>
          <w:b/>
          <w:sz w:val="40"/>
          <w:szCs w:val="28"/>
        </w:rPr>
        <w:t>(</w:t>
      </w:r>
      <w:r w:rsidR="00056A8F" w:rsidRPr="00AC2D39">
        <w:rPr>
          <w:rFonts w:ascii="Arial Black" w:hAnsi="Arial Black"/>
          <w:b/>
          <w:sz w:val="40"/>
          <w:szCs w:val="28"/>
          <w:u w:val="single"/>
        </w:rPr>
        <w:t>DİĞER HİZMET ALIMLARI İÇİN</w:t>
      </w:r>
      <w:r w:rsidRPr="00AC2D39">
        <w:rPr>
          <w:rFonts w:ascii="Arial Black" w:hAnsi="Arial Black"/>
          <w:b/>
          <w:sz w:val="40"/>
          <w:szCs w:val="28"/>
        </w:rPr>
        <w:t>)</w:t>
      </w:r>
    </w:p>
    <w:p w:rsidR="00AC2D39" w:rsidRDefault="00AC2D39" w:rsidP="005A52D5">
      <w:pPr>
        <w:rPr>
          <w:sz w:val="28"/>
          <w:szCs w:val="28"/>
        </w:rPr>
      </w:pPr>
    </w:p>
    <w:p w:rsidR="00AC2D39" w:rsidRDefault="00AC2D39" w:rsidP="005A52D5">
      <w:pPr>
        <w:rPr>
          <w:sz w:val="28"/>
          <w:szCs w:val="28"/>
        </w:rPr>
      </w:pPr>
    </w:p>
    <w:p w:rsidR="005A52D5" w:rsidRPr="00D062C2" w:rsidRDefault="005A52D5" w:rsidP="005A52D5">
      <w:pPr>
        <w:rPr>
          <w:sz w:val="28"/>
          <w:szCs w:val="28"/>
        </w:rPr>
      </w:pPr>
      <w:r w:rsidRPr="00D062C2">
        <w:rPr>
          <w:sz w:val="28"/>
          <w:szCs w:val="28"/>
        </w:rPr>
        <w:t>Sözleşme Adı: ________________</w:t>
      </w:r>
    </w:p>
    <w:p w:rsidR="005A52D5" w:rsidRPr="00D062C2" w:rsidRDefault="005A52D5" w:rsidP="005A52D5">
      <w:pPr>
        <w:rPr>
          <w:sz w:val="28"/>
          <w:szCs w:val="28"/>
        </w:rPr>
      </w:pPr>
      <w:r w:rsidRPr="00D062C2">
        <w:rPr>
          <w:sz w:val="28"/>
          <w:szCs w:val="28"/>
        </w:rPr>
        <w:t xml:space="preserve">Referans </w:t>
      </w:r>
      <w:proofErr w:type="spellStart"/>
      <w:r w:rsidRPr="00D062C2">
        <w:rPr>
          <w:sz w:val="28"/>
          <w:szCs w:val="28"/>
        </w:rPr>
        <w:t>no</w:t>
      </w:r>
      <w:proofErr w:type="spellEnd"/>
      <w:r w:rsidRPr="00D062C2">
        <w:rPr>
          <w:sz w:val="28"/>
          <w:szCs w:val="28"/>
        </w:rPr>
        <w:t xml:space="preserve">   : ________________</w:t>
      </w:r>
    </w:p>
    <w:p w:rsidR="005A52D5" w:rsidRPr="00D062C2" w:rsidRDefault="005A52D5" w:rsidP="005A52D5">
      <w:pPr>
        <w:spacing w:before="120" w:after="120"/>
        <w:jc w:val="center"/>
        <w:rPr>
          <w:b/>
          <w:i/>
          <w:position w:val="-2"/>
          <w:sz w:val="28"/>
          <w:szCs w:val="28"/>
        </w:rPr>
      </w:pPr>
      <w:r w:rsidRPr="00D062C2">
        <w:rPr>
          <w:b/>
          <w:i/>
          <w:position w:val="-2"/>
          <w:sz w:val="28"/>
          <w:szCs w:val="28"/>
        </w:rPr>
        <w:t xml:space="preserve">İş </w:t>
      </w:r>
      <w:proofErr w:type="spellStart"/>
      <w:r w:rsidRPr="00D062C2">
        <w:rPr>
          <w:b/>
          <w:i/>
          <w:position w:val="-2"/>
          <w:sz w:val="28"/>
          <w:szCs w:val="28"/>
        </w:rPr>
        <w:t>Tanımı’nda</w:t>
      </w:r>
      <w:proofErr w:type="spellEnd"/>
      <w:r w:rsidRPr="00D062C2">
        <w:rPr>
          <w:b/>
          <w:i/>
          <w:position w:val="-2"/>
          <w:sz w:val="28"/>
          <w:szCs w:val="28"/>
        </w:rPr>
        <w:t>, proje yürütücüsü, teklif vermek isteyenler için proje ile ilgili temel bilgileri ve yapılmasını istediği hizmete dair bilgileri aşağıdaki başlıklara uygun olarak verir.</w:t>
      </w:r>
    </w:p>
    <w:p w:rsidR="005A52D5" w:rsidRPr="00D062C2" w:rsidRDefault="005A52D5" w:rsidP="005A52D5">
      <w:pPr>
        <w:spacing w:before="120" w:after="120"/>
        <w:rPr>
          <w:b/>
          <w:position w:val="-2"/>
          <w:sz w:val="28"/>
          <w:szCs w:val="28"/>
        </w:rPr>
      </w:pPr>
      <w:r w:rsidRPr="00D062C2">
        <w:rPr>
          <w:b/>
          <w:position w:val="-2"/>
          <w:sz w:val="28"/>
          <w:szCs w:val="28"/>
        </w:rPr>
        <w:t>1.</w:t>
      </w:r>
      <w:r w:rsidRPr="00D062C2">
        <w:rPr>
          <w:b/>
          <w:position w:val="-2"/>
          <w:sz w:val="28"/>
          <w:szCs w:val="28"/>
        </w:rPr>
        <w:tab/>
        <w:t xml:space="preserve">ARKA PLAN </w:t>
      </w:r>
    </w:p>
    <w:p w:rsidR="005A52D5" w:rsidRPr="00D062C2" w:rsidRDefault="005A52D5" w:rsidP="005A52D5">
      <w:pPr>
        <w:spacing w:before="120" w:after="120"/>
        <w:rPr>
          <w:position w:val="-2"/>
          <w:sz w:val="28"/>
          <w:szCs w:val="28"/>
        </w:rPr>
      </w:pPr>
      <w:r w:rsidRPr="00D062C2">
        <w:rPr>
          <w:position w:val="-2"/>
          <w:sz w:val="28"/>
          <w:szCs w:val="28"/>
        </w:rPr>
        <w:t>1.1.</w:t>
      </w:r>
      <w:r w:rsidRPr="00D062C2">
        <w:rPr>
          <w:position w:val="-2"/>
          <w:sz w:val="28"/>
          <w:szCs w:val="28"/>
        </w:rPr>
        <w:tab/>
        <w:t>Projeniz hakkında genel bilgi</w:t>
      </w:r>
    </w:p>
    <w:p w:rsidR="005A52D5" w:rsidRPr="00D062C2" w:rsidRDefault="005A52D5" w:rsidP="005A52D5">
      <w:pPr>
        <w:spacing w:before="120" w:after="120"/>
        <w:rPr>
          <w:position w:val="-2"/>
          <w:sz w:val="28"/>
          <w:szCs w:val="28"/>
        </w:rPr>
      </w:pPr>
      <w:r w:rsidRPr="00D062C2">
        <w:rPr>
          <w:position w:val="-2"/>
          <w:sz w:val="28"/>
          <w:szCs w:val="28"/>
        </w:rPr>
        <w:t>1.2.</w:t>
      </w:r>
      <w:r w:rsidRPr="00D062C2">
        <w:rPr>
          <w:position w:val="-2"/>
          <w:sz w:val="28"/>
          <w:szCs w:val="28"/>
        </w:rPr>
        <w:tab/>
        <w:t>Sözleşme Makamı (</w:t>
      </w:r>
      <w:r w:rsidRPr="00D062C2">
        <w:rPr>
          <w:i/>
          <w:position w:val="-2"/>
          <w:sz w:val="28"/>
          <w:szCs w:val="28"/>
        </w:rPr>
        <w:t xml:space="preserve">Sözleşmenin yönetilmesinden sorumlu olacak kuruluş) </w:t>
      </w:r>
      <w:r w:rsidRPr="00D062C2">
        <w:rPr>
          <w:position w:val="-2"/>
          <w:sz w:val="28"/>
          <w:szCs w:val="28"/>
        </w:rPr>
        <w:t>hakkında genel bilgi</w:t>
      </w:r>
    </w:p>
    <w:p w:rsidR="005A52D5" w:rsidRPr="00D062C2" w:rsidRDefault="005A52D5" w:rsidP="005A52D5">
      <w:pPr>
        <w:spacing w:before="120" w:after="120"/>
        <w:rPr>
          <w:b/>
          <w:position w:val="-2"/>
          <w:sz w:val="28"/>
          <w:szCs w:val="28"/>
        </w:rPr>
      </w:pPr>
      <w:r w:rsidRPr="00D062C2">
        <w:rPr>
          <w:b/>
          <w:position w:val="-2"/>
          <w:sz w:val="28"/>
          <w:szCs w:val="28"/>
        </w:rPr>
        <w:t>2.</w:t>
      </w:r>
      <w:r w:rsidRPr="00D062C2">
        <w:rPr>
          <w:b/>
          <w:position w:val="-2"/>
          <w:sz w:val="28"/>
          <w:szCs w:val="28"/>
        </w:rPr>
        <w:tab/>
        <w:t>SÖZLEŞME HEDEFLERİ</w:t>
      </w:r>
    </w:p>
    <w:p w:rsidR="005A52D5" w:rsidRPr="00D062C2" w:rsidRDefault="005A52D5" w:rsidP="005A52D5">
      <w:pPr>
        <w:spacing w:before="120" w:after="120"/>
        <w:ind w:left="705" w:hanging="705"/>
        <w:rPr>
          <w:i/>
          <w:position w:val="-2"/>
          <w:sz w:val="28"/>
          <w:szCs w:val="28"/>
        </w:rPr>
      </w:pPr>
      <w:r w:rsidRPr="00D062C2">
        <w:rPr>
          <w:position w:val="-2"/>
          <w:sz w:val="28"/>
          <w:szCs w:val="28"/>
        </w:rPr>
        <w:t>2.1</w:t>
      </w:r>
      <w:r w:rsidRPr="00D062C2">
        <w:rPr>
          <w:position w:val="-2"/>
          <w:sz w:val="28"/>
          <w:szCs w:val="28"/>
        </w:rPr>
        <w:tab/>
        <w:t xml:space="preserve">Hizmet sağlayıcıdan beklenen sonuçlar </w:t>
      </w:r>
      <w:r w:rsidRPr="00D062C2">
        <w:rPr>
          <w:i/>
          <w:position w:val="-2"/>
          <w:sz w:val="28"/>
          <w:szCs w:val="28"/>
        </w:rPr>
        <w:t>(Bu bölümde bu sözleşme kapsamında yer alan işlerin beklenen sonuçları ile ulaşılacak hedefler yazılacaktır.)</w:t>
      </w:r>
    </w:p>
    <w:p w:rsidR="005A52D5" w:rsidRPr="00D062C2" w:rsidRDefault="005A52D5" w:rsidP="005A52D5">
      <w:pPr>
        <w:spacing w:before="120" w:after="120"/>
        <w:rPr>
          <w:b/>
          <w:position w:val="-2"/>
          <w:sz w:val="28"/>
          <w:szCs w:val="28"/>
        </w:rPr>
      </w:pPr>
      <w:r w:rsidRPr="00D062C2">
        <w:rPr>
          <w:b/>
          <w:position w:val="-2"/>
          <w:sz w:val="28"/>
          <w:szCs w:val="28"/>
        </w:rPr>
        <w:t>3.</w:t>
      </w:r>
      <w:r w:rsidRPr="00D062C2">
        <w:rPr>
          <w:b/>
          <w:position w:val="-2"/>
          <w:sz w:val="28"/>
          <w:szCs w:val="28"/>
        </w:rPr>
        <w:tab/>
        <w:t>İŞİN KAPSAMI</w:t>
      </w:r>
    </w:p>
    <w:p w:rsidR="005A52D5" w:rsidRPr="00D062C2" w:rsidRDefault="005A52D5" w:rsidP="005A52D5">
      <w:pPr>
        <w:spacing w:before="120" w:after="120"/>
        <w:rPr>
          <w:position w:val="-2"/>
          <w:sz w:val="28"/>
          <w:szCs w:val="28"/>
        </w:rPr>
      </w:pPr>
      <w:r w:rsidRPr="00D062C2">
        <w:rPr>
          <w:position w:val="-2"/>
          <w:sz w:val="28"/>
          <w:szCs w:val="28"/>
        </w:rPr>
        <w:t>3.1.</w:t>
      </w:r>
      <w:r w:rsidRPr="00D062C2">
        <w:rPr>
          <w:position w:val="-2"/>
          <w:sz w:val="28"/>
          <w:szCs w:val="28"/>
        </w:rPr>
        <w:tab/>
        <w:t>Genel</w:t>
      </w:r>
    </w:p>
    <w:p w:rsidR="005A52D5" w:rsidRPr="00D062C2" w:rsidRDefault="005A52D5" w:rsidP="005A52D5">
      <w:pPr>
        <w:spacing w:before="120" w:after="120"/>
        <w:rPr>
          <w:position w:val="-2"/>
          <w:sz w:val="28"/>
          <w:szCs w:val="28"/>
        </w:rPr>
      </w:pPr>
      <w:r w:rsidRPr="00D062C2">
        <w:rPr>
          <w:position w:val="-2"/>
          <w:sz w:val="28"/>
          <w:szCs w:val="28"/>
        </w:rPr>
        <w:t>3.2.</w:t>
      </w:r>
      <w:r w:rsidRPr="00D062C2">
        <w:rPr>
          <w:position w:val="-2"/>
          <w:sz w:val="28"/>
          <w:szCs w:val="28"/>
        </w:rPr>
        <w:tab/>
        <w:t xml:space="preserve">Detaylı faaliyetler listesi </w:t>
      </w:r>
    </w:p>
    <w:p w:rsidR="005A52D5" w:rsidRPr="00D062C2" w:rsidRDefault="005A52D5" w:rsidP="005A52D5">
      <w:pPr>
        <w:spacing w:before="120" w:after="120"/>
        <w:ind w:left="720"/>
        <w:rPr>
          <w:i/>
          <w:position w:val="-2"/>
          <w:sz w:val="28"/>
          <w:szCs w:val="28"/>
        </w:rPr>
      </w:pPr>
      <w:r w:rsidRPr="00D062C2">
        <w:rPr>
          <w:i/>
          <w:position w:val="-2"/>
          <w:sz w:val="28"/>
          <w:szCs w:val="28"/>
        </w:rPr>
        <w:t xml:space="preserve">(Bu bölümde sözleşme hedeflerinin hayata geçirilmesi için bu sözleşme kapsamında yaptırılacak işler açık ve ayrıntılı bir şekilde belirtilecektir.) </w:t>
      </w:r>
    </w:p>
    <w:p w:rsidR="005A52D5" w:rsidRPr="00D062C2" w:rsidRDefault="005A52D5" w:rsidP="005A52D5">
      <w:pPr>
        <w:spacing w:before="120" w:after="120"/>
        <w:rPr>
          <w:position w:val="-2"/>
          <w:sz w:val="28"/>
          <w:szCs w:val="28"/>
        </w:rPr>
      </w:pPr>
      <w:r w:rsidRPr="00D062C2">
        <w:rPr>
          <w:position w:val="-2"/>
          <w:sz w:val="28"/>
          <w:szCs w:val="28"/>
        </w:rPr>
        <w:t>3.3</w:t>
      </w:r>
      <w:r w:rsidRPr="00D062C2">
        <w:rPr>
          <w:position w:val="-2"/>
          <w:sz w:val="28"/>
          <w:szCs w:val="28"/>
        </w:rPr>
        <w:tab/>
        <w:t>Sonuçlar</w:t>
      </w:r>
    </w:p>
    <w:p w:rsidR="005A52D5" w:rsidRPr="00D062C2" w:rsidRDefault="005A52D5" w:rsidP="005A52D5">
      <w:pPr>
        <w:spacing w:before="120" w:after="120"/>
        <w:ind w:firstLine="720"/>
        <w:rPr>
          <w:i/>
          <w:position w:val="-2"/>
          <w:sz w:val="28"/>
          <w:szCs w:val="28"/>
        </w:rPr>
      </w:pPr>
      <w:r w:rsidRPr="00D062C2">
        <w:rPr>
          <w:i/>
          <w:position w:val="-2"/>
          <w:sz w:val="28"/>
          <w:szCs w:val="28"/>
        </w:rPr>
        <w:t>(Yukarıdaki faaliyetler sonucunda elde edilecekler net olarak belirtilir.)</w:t>
      </w:r>
    </w:p>
    <w:p w:rsidR="005A52D5" w:rsidRPr="00D062C2" w:rsidRDefault="005A52D5" w:rsidP="005A52D5">
      <w:pPr>
        <w:spacing w:before="120" w:after="120"/>
        <w:rPr>
          <w:b/>
          <w:position w:val="-2"/>
          <w:sz w:val="28"/>
          <w:szCs w:val="28"/>
        </w:rPr>
      </w:pPr>
      <w:r w:rsidRPr="00D062C2">
        <w:rPr>
          <w:b/>
          <w:position w:val="-2"/>
          <w:sz w:val="28"/>
          <w:szCs w:val="28"/>
        </w:rPr>
        <w:t>4.</w:t>
      </w:r>
      <w:r w:rsidRPr="00D062C2">
        <w:rPr>
          <w:b/>
          <w:position w:val="-2"/>
          <w:sz w:val="28"/>
          <w:szCs w:val="28"/>
        </w:rPr>
        <w:tab/>
        <w:t>LOJİSTİK VE ZAMANLAMA</w:t>
      </w:r>
    </w:p>
    <w:p w:rsidR="005A52D5" w:rsidRPr="00D062C2" w:rsidRDefault="005A52D5" w:rsidP="005A52D5">
      <w:pPr>
        <w:spacing w:before="120" w:after="120"/>
        <w:rPr>
          <w:position w:val="-2"/>
          <w:sz w:val="28"/>
          <w:szCs w:val="28"/>
        </w:rPr>
      </w:pPr>
      <w:r w:rsidRPr="00D062C2">
        <w:rPr>
          <w:position w:val="-2"/>
          <w:sz w:val="28"/>
          <w:szCs w:val="28"/>
        </w:rPr>
        <w:t>4.1.</w:t>
      </w:r>
      <w:r w:rsidRPr="00D062C2">
        <w:rPr>
          <w:position w:val="-2"/>
          <w:sz w:val="28"/>
          <w:szCs w:val="28"/>
        </w:rPr>
        <w:tab/>
        <w:t>Hizmetin sağlanacağı yer:</w:t>
      </w:r>
    </w:p>
    <w:p w:rsidR="005A52D5" w:rsidRPr="00D062C2" w:rsidRDefault="005A52D5" w:rsidP="005A52D5">
      <w:pPr>
        <w:spacing w:before="120" w:after="120"/>
        <w:ind w:firstLine="720"/>
        <w:rPr>
          <w:i/>
          <w:position w:val="-2"/>
          <w:sz w:val="28"/>
          <w:szCs w:val="28"/>
        </w:rPr>
      </w:pPr>
      <w:r w:rsidRPr="00D062C2">
        <w:rPr>
          <w:i/>
          <w:position w:val="-2"/>
          <w:sz w:val="28"/>
          <w:szCs w:val="28"/>
        </w:rPr>
        <w:t>(Hizmetlerin verileceği yeri (şehir/ilçe/köy…) belirtin)</w:t>
      </w:r>
    </w:p>
    <w:p w:rsidR="005A52D5" w:rsidRPr="00D062C2" w:rsidRDefault="005A52D5" w:rsidP="005A52D5">
      <w:pPr>
        <w:spacing w:before="120" w:after="120"/>
        <w:rPr>
          <w:position w:val="-2"/>
          <w:sz w:val="28"/>
          <w:szCs w:val="28"/>
        </w:rPr>
      </w:pPr>
      <w:r w:rsidRPr="00D062C2">
        <w:rPr>
          <w:position w:val="-2"/>
          <w:sz w:val="28"/>
          <w:szCs w:val="28"/>
        </w:rPr>
        <w:t>4.2.</w:t>
      </w:r>
      <w:r w:rsidRPr="00D062C2">
        <w:rPr>
          <w:position w:val="-2"/>
          <w:sz w:val="28"/>
          <w:szCs w:val="28"/>
        </w:rPr>
        <w:tab/>
        <w:t>Başlama tarihi ve uygulama süresi</w:t>
      </w:r>
    </w:p>
    <w:p w:rsidR="005A52D5" w:rsidRPr="00D062C2" w:rsidRDefault="005A52D5" w:rsidP="005A52D5">
      <w:pPr>
        <w:spacing w:before="120" w:after="120"/>
        <w:ind w:left="720"/>
        <w:rPr>
          <w:position w:val="-2"/>
          <w:sz w:val="28"/>
          <w:szCs w:val="28"/>
        </w:rPr>
      </w:pPr>
      <w:r w:rsidRPr="00D062C2">
        <w:rPr>
          <w:position w:val="-2"/>
          <w:sz w:val="28"/>
          <w:szCs w:val="28"/>
        </w:rPr>
        <w:t>Öngörülen başlama tarihi &lt;</w:t>
      </w:r>
      <w:proofErr w:type="gramStart"/>
      <w:r w:rsidRPr="00D062C2">
        <w:rPr>
          <w:position w:val="-2"/>
          <w:sz w:val="28"/>
          <w:szCs w:val="28"/>
        </w:rPr>
        <w:t>……</w:t>
      </w:r>
      <w:proofErr w:type="gramEnd"/>
      <w:r w:rsidRPr="00D062C2">
        <w:rPr>
          <w:position w:val="-2"/>
          <w:sz w:val="28"/>
          <w:szCs w:val="28"/>
        </w:rPr>
        <w:t>&gt; olup uygulama süresi bu tarihten itibaren &lt; …… &gt; ay olacaktır.</w:t>
      </w:r>
    </w:p>
    <w:p w:rsidR="005A52D5" w:rsidRPr="00D062C2" w:rsidRDefault="005A52D5" w:rsidP="005A52D5">
      <w:pPr>
        <w:spacing w:before="120" w:after="120"/>
        <w:ind w:left="720"/>
        <w:rPr>
          <w:position w:val="-2"/>
          <w:sz w:val="28"/>
          <w:szCs w:val="28"/>
        </w:rPr>
      </w:pPr>
    </w:p>
    <w:p w:rsidR="005A52D5" w:rsidRPr="00D062C2" w:rsidRDefault="005A52D5" w:rsidP="005A52D5">
      <w:pPr>
        <w:spacing w:before="120" w:after="120"/>
        <w:rPr>
          <w:b/>
          <w:position w:val="-2"/>
          <w:sz w:val="28"/>
          <w:szCs w:val="28"/>
        </w:rPr>
      </w:pPr>
      <w:r w:rsidRPr="00D062C2">
        <w:rPr>
          <w:b/>
          <w:position w:val="-2"/>
          <w:sz w:val="28"/>
          <w:szCs w:val="28"/>
        </w:rPr>
        <w:t>5.</w:t>
      </w:r>
      <w:r w:rsidRPr="00D062C2">
        <w:rPr>
          <w:b/>
          <w:position w:val="-2"/>
          <w:sz w:val="28"/>
          <w:szCs w:val="28"/>
        </w:rPr>
        <w:tab/>
        <w:t>GEREKLİLİKLER</w:t>
      </w:r>
    </w:p>
    <w:p w:rsidR="005A52D5" w:rsidRPr="00D062C2" w:rsidRDefault="005A52D5" w:rsidP="005A52D5">
      <w:pPr>
        <w:spacing w:before="120" w:after="120"/>
        <w:rPr>
          <w:position w:val="-2"/>
          <w:sz w:val="28"/>
          <w:szCs w:val="28"/>
        </w:rPr>
      </w:pPr>
      <w:r w:rsidRPr="00D062C2">
        <w:rPr>
          <w:position w:val="-2"/>
          <w:sz w:val="28"/>
          <w:szCs w:val="28"/>
        </w:rPr>
        <w:lastRenderedPageBreak/>
        <w:t>5.1.</w:t>
      </w:r>
      <w:r w:rsidRPr="00D062C2">
        <w:rPr>
          <w:position w:val="-2"/>
          <w:sz w:val="28"/>
          <w:szCs w:val="28"/>
        </w:rPr>
        <w:tab/>
        <w:t>Personel</w:t>
      </w:r>
    </w:p>
    <w:p w:rsidR="005A52D5" w:rsidRPr="00D062C2" w:rsidRDefault="005A52D5" w:rsidP="005A52D5">
      <w:pPr>
        <w:spacing w:before="120" w:after="120"/>
        <w:ind w:left="720"/>
        <w:rPr>
          <w:i/>
          <w:position w:val="-2"/>
          <w:sz w:val="28"/>
          <w:szCs w:val="28"/>
        </w:rPr>
      </w:pPr>
      <w:r w:rsidRPr="00D062C2">
        <w:rPr>
          <w:i/>
          <w:position w:val="-2"/>
          <w:sz w:val="28"/>
          <w:szCs w:val="28"/>
        </w:rPr>
        <w:t xml:space="preserve">(Sözleşmenin icra edilmesinde önemli role sahip tüm uzmanlar </w:t>
      </w:r>
      <w:proofErr w:type="gramStart"/>
      <w:r w:rsidRPr="00D062C2">
        <w:rPr>
          <w:i/>
          <w:position w:val="-2"/>
          <w:sz w:val="28"/>
          <w:szCs w:val="28"/>
        </w:rPr>
        <w:t>kilit  uzmanlardır</w:t>
      </w:r>
      <w:proofErr w:type="gramEnd"/>
      <w:r w:rsidRPr="00D062C2">
        <w:rPr>
          <w:i/>
          <w:position w:val="-2"/>
          <w:sz w:val="28"/>
          <w:szCs w:val="28"/>
        </w:rPr>
        <w:t xml:space="preserve">. İstenen Kilit uzmanların profillerini (eğitim durumu, becerileri, deneyim, </w:t>
      </w:r>
      <w:proofErr w:type="spellStart"/>
      <w:r w:rsidRPr="00D062C2">
        <w:rPr>
          <w:i/>
          <w:position w:val="-2"/>
          <w:sz w:val="28"/>
          <w:szCs w:val="28"/>
        </w:rPr>
        <w:t>vs</w:t>
      </w:r>
      <w:proofErr w:type="spellEnd"/>
      <w:r w:rsidRPr="00D062C2">
        <w:rPr>
          <w:i/>
          <w:position w:val="-2"/>
          <w:sz w:val="28"/>
          <w:szCs w:val="28"/>
        </w:rPr>
        <w:t>) belirtin.</w:t>
      </w:r>
      <w:proofErr w:type="gramStart"/>
      <w:r w:rsidRPr="00D062C2">
        <w:rPr>
          <w:i/>
          <w:position w:val="-2"/>
          <w:sz w:val="28"/>
          <w:szCs w:val="28"/>
        </w:rPr>
        <w:t>)</w:t>
      </w:r>
      <w:proofErr w:type="gramEnd"/>
      <w:r w:rsidRPr="00D062C2">
        <w:rPr>
          <w:i/>
          <w:position w:val="-2"/>
          <w:sz w:val="28"/>
          <w:szCs w:val="28"/>
        </w:rPr>
        <w:t xml:space="preserve">   </w:t>
      </w:r>
    </w:p>
    <w:p w:rsidR="005A52D5" w:rsidRPr="00D062C2" w:rsidRDefault="005A52D5" w:rsidP="005A52D5">
      <w:pPr>
        <w:spacing w:before="120" w:after="120"/>
        <w:ind w:left="720" w:hanging="720"/>
        <w:rPr>
          <w:position w:val="-2"/>
          <w:sz w:val="28"/>
          <w:szCs w:val="28"/>
        </w:rPr>
      </w:pPr>
      <w:r w:rsidRPr="00D062C2">
        <w:rPr>
          <w:position w:val="-2"/>
          <w:sz w:val="28"/>
          <w:szCs w:val="28"/>
        </w:rPr>
        <w:t>5.2.</w:t>
      </w:r>
      <w:r w:rsidRPr="00D062C2">
        <w:rPr>
          <w:position w:val="-2"/>
          <w:sz w:val="28"/>
          <w:szCs w:val="28"/>
        </w:rPr>
        <w:tab/>
        <w:t xml:space="preserve">Hizmet sağlayıcı tarafından temin edilecek </w:t>
      </w:r>
      <w:proofErr w:type="gramStart"/>
      <w:r w:rsidRPr="00D062C2">
        <w:rPr>
          <w:position w:val="-2"/>
          <w:sz w:val="28"/>
          <w:szCs w:val="28"/>
        </w:rPr>
        <w:t>ekipman</w:t>
      </w:r>
      <w:proofErr w:type="gramEnd"/>
      <w:r w:rsidRPr="00D062C2">
        <w:rPr>
          <w:position w:val="-2"/>
          <w:sz w:val="28"/>
          <w:szCs w:val="28"/>
        </w:rPr>
        <w:t xml:space="preserve"> ve olanaklar. Bu sözleşme kapsamında mal alımı yapılmayacaktır.</w:t>
      </w:r>
    </w:p>
    <w:p w:rsidR="005A52D5" w:rsidRPr="00D062C2" w:rsidRDefault="005A52D5" w:rsidP="005A52D5">
      <w:pPr>
        <w:spacing w:before="120" w:after="120"/>
        <w:ind w:left="720"/>
        <w:rPr>
          <w:i/>
          <w:position w:val="-2"/>
          <w:sz w:val="28"/>
          <w:szCs w:val="28"/>
        </w:rPr>
      </w:pPr>
      <w:r w:rsidRPr="00D062C2">
        <w:rPr>
          <w:i/>
          <w:position w:val="-2"/>
          <w:sz w:val="28"/>
          <w:szCs w:val="28"/>
        </w:rPr>
        <w:t xml:space="preserve">(Teklif verenden sözleşme şartlarını yerine getirirken ihtiyaç duyacağı bilgisayar, eğitim malzemesi ya da gerekli görebileceğiniz diğer </w:t>
      </w:r>
      <w:proofErr w:type="gramStart"/>
      <w:r w:rsidRPr="00D062C2">
        <w:rPr>
          <w:i/>
          <w:position w:val="-2"/>
          <w:sz w:val="28"/>
          <w:szCs w:val="28"/>
        </w:rPr>
        <w:t>ekipmanı</w:t>
      </w:r>
      <w:proofErr w:type="gramEnd"/>
      <w:r w:rsidRPr="00D062C2">
        <w:rPr>
          <w:i/>
          <w:position w:val="-2"/>
          <w:sz w:val="28"/>
          <w:szCs w:val="28"/>
        </w:rPr>
        <w:t xml:space="preserve"> sağlamasını isteyip istemediğinizi belirtiniz.)</w:t>
      </w:r>
    </w:p>
    <w:p w:rsidR="005A52D5" w:rsidRPr="00D062C2" w:rsidRDefault="005A52D5" w:rsidP="005A52D5">
      <w:pPr>
        <w:spacing w:before="120" w:after="120"/>
        <w:rPr>
          <w:b/>
          <w:position w:val="-2"/>
          <w:sz w:val="28"/>
          <w:szCs w:val="28"/>
        </w:rPr>
      </w:pPr>
      <w:r w:rsidRPr="00D062C2">
        <w:rPr>
          <w:b/>
          <w:position w:val="-2"/>
          <w:sz w:val="28"/>
          <w:szCs w:val="28"/>
        </w:rPr>
        <w:t>6.</w:t>
      </w:r>
      <w:r w:rsidRPr="00D062C2">
        <w:rPr>
          <w:b/>
          <w:position w:val="-2"/>
          <w:sz w:val="28"/>
          <w:szCs w:val="28"/>
        </w:rPr>
        <w:tab/>
        <w:t>YÖNETİM / KONTROL VE NİHAİ ONAY</w:t>
      </w:r>
    </w:p>
    <w:p w:rsidR="005A52D5" w:rsidRPr="00D062C2" w:rsidRDefault="005A52D5" w:rsidP="005A52D5">
      <w:pPr>
        <w:spacing w:before="120" w:after="120"/>
        <w:rPr>
          <w:position w:val="-2"/>
          <w:sz w:val="28"/>
          <w:szCs w:val="28"/>
        </w:rPr>
      </w:pPr>
      <w:r w:rsidRPr="00D062C2">
        <w:rPr>
          <w:position w:val="-2"/>
          <w:sz w:val="28"/>
          <w:szCs w:val="28"/>
        </w:rPr>
        <w:t>6.1.</w:t>
      </w:r>
      <w:r w:rsidRPr="00D062C2">
        <w:rPr>
          <w:position w:val="-2"/>
          <w:sz w:val="28"/>
          <w:szCs w:val="28"/>
        </w:rPr>
        <w:tab/>
        <w:t>Denetleyici</w:t>
      </w:r>
    </w:p>
    <w:p w:rsidR="005A52D5" w:rsidRPr="00D062C2" w:rsidRDefault="005A52D5" w:rsidP="005A52D5">
      <w:pPr>
        <w:spacing w:before="120" w:after="120"/>
        <w:ind w:firstLine="720"/>
        <w:rPr>
          <w:i/>
          <w:position w:val="-2"/>
          <w:sz w:val="28"/>
          <w:szCs w:val="28"/>
        </w:rPr>
      </w:pPr>
      <w:proofErr w:type="gramStart"/>
      <w:r w:rsidRPr="00D062C2">
        <w:rPr>
          <w:i/>
          <w:position w:val="-2"/>
          <w:sz w:val="28"/>
          <w:szCs w:val="28"/>
        </w:rPr>
        <w:t>(Kurumunuzda hizmetlerin denetlenmesinden sorumlu kişinin adı.)</w:t>
      </w:r>
      <w:proofErr w:type="gramEnd"/>
    </w:p>
    <w:p w:rsidR="005A52D5" w:rsidRPr="00D062C2" w:rsidRDefault="005A52D5" w:rsidP="005A52D5">
      <w:pPr>
        <w:spacing w:before="120" w:after="120"/>
        <w:rPr>
          <w:position w:val="-2"/>
          <w:sz w:val="28"/>
          <w:szCs w:val="28"/>
        </w:rPr>
      </w:pPr>
      <w:r w:rsidRPr="00D062C2">
        <w:rPr>
          <w:position w:val="-2"/>
          <w:sz w:val="28"/>
          <w:szCs w:val="28"/>
        </w:rPr>
        <w:t>6.2.</w:t>
      </w:r>
      <w:r w:rsidRPr="00D062C2">
        <w:rPr>
          <w:position w:val="-2"/>
          <w:sz w:val="28"/>
          <w:szCs w:val="28"/>
        </w:rPr>
        <w:tab/>
        <w:t>Performans göstergelerinin tanımı</w:t>
      </w:r>
    </w:p>
    <w:p w:rsidR="005A52D5" w:rsidRPr="00D062C2" w:rsidRDefault="005A52D5" w:rsidP="005A52D5">
      <w:pPr>
        <w:spacing w:before="120" w:after="120"/>
        <w:ind w:left="720"/>
        <w:rPr>
          <w:i/>
          <w:position w:val="-2"/>
          <w:sz w:val="28"/>
          <w:szCs w:val="28"/>
        </w:rPr>
      </w:pPr>
      <w:proofErr w:type="gramStart"/>
      <w:r w:rsidRPr="00D062C2">
        <w:rPr>
          <w:i/>
          <w:position w:val="-2"/>
          <w:sz w:val="28"/>
          <w:szCs w:val="28"/>
        </w:rPr>
        <w:t>(</w:t>
      </w:r>
      <w:proofErr w:type="gramEnd"/>
      <w:r w:rsidRPr="00D062C2">
        <w:rPr>
          <w:i/>
          <w:position w:val="-2"/>
          <w:sz w:val="28"/>
          <w:szCs w:val="28"/>
        </w:rPr>
        <w:t>Denetçinin, hizmet sağlayıcının tedarik ettiği hizmetlerin amacına ulaşıp ulaşmadığı, ne kadar başarılı olduğunu değerlendirmek için kullanacağı performans göstergeleri bu bölümde tanımlanacaktır. )</w:t>
      </w:r>
    </w:p>
    <w:p w:rsidR="005A52D5" w:rsidRPr="00D062C2" w:rsidRDefault="005A52D5" w:rsidP="005A52D5">
      <w:pPr>
        <w:spacing w:before="120" w:after="120"/>
        <w:rPr>
          <w:position w:val="-2"/>
          <w:sz w:val="28"/>
          <w:szCs w:val="28"/>
        </w:rPr>
      </w:pPr>
      <w:r w:rsidRPr="00D062C2">
        <w:rPr>
          <w:position w:val="-2"/>
          <w:sz w:val="28"/>
          <w:szCs w:val="28"/>
        </w:rPr>
        <w:t>6.3.</w:t>
      </w:r>
      <w:r w:rsidRPr="00D062C2">
        <w:rPr>
          <w:position w:val="-2"/>
          <w:sz w:val="28"/>
          <w:szCs w:val="28"/>
        </w:rPr>
        <w:tab/>
        <w:t>Özel gereksinimler ve şartlar</w:t>
      </w:r>
    </w:p>
    <w:p w:rsidR="005A52D5" w:rsidRPr="00D062C2" w:rsidRDefault="005A52D5" w:rsidP="005A52D5">
      <w:pPr>
        <w:spacing w:before="120" w:after="120"/>
        <w:ind w:firstLine="720"/>
        <w:rPr>
          <w:position w:val="-2"/>
          <w:sz w:val="28"/>
          <w:szCs w:val="28"/>
        </w:rPr>
      </w:pPr>
      <w:r w:rsidRPr="00D062C2">
        <w:rPr>
          <w:position w:val="-2"/>
          <w:sz w:val="28"/>
          <w:szCs w:val="28"/>
        </w:rPr>
        <w:t xml:space="preserve">Varsa özel şartlar bu bölümde eklenecektir. </w:t>
      </w:r>
    </w:p>
    <w:sectPr w:rsidR="005A52D5" w:rsidRPr="00D062C2" w:rsidSect="00AC2D39">
      <w:headerReference w:type="default" r:id="rId8"/>
      <w:footerReference w:type="default" r:id="rId9"/>
      <w:pgSz w:w="11906" w:h="16838"/>
      <w:pgMar w:top="1560" w:right="1133"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AA6" w:rsidRDefault="00D51AA6" w:rsidP="005A52D5">
      <w:r>
        <w:separator/>
      </w:r>
    </w:p>
  </w:endnote>
  <w:endnote w:type="continuationSeparator" w:id="0">
    <w:p w:rsidR="00D51AA6" w:rsidRDefault="00D51AA6" w:rsidP="005A5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1195030"/>
      <w:docPartObj>
        <w:docPartGallery w:val="Page Numbers (Bottom of Page)"/>
        <w:docPartUnique/>
      </w:docPartObj>
    </w:sdtPr>
    <w:sdtEndPr/>
    <w:sdtContent>
      <w:p w:rsidR="00AC2D39" w:rsidRDefault="00AC2D39">
        <w:pPr>
          <w:pStyle w:val="Altbilgi"/>
          <w:jc w:val="right"/>
        </w:pPr>
        <w:r>
          <w:fldChar w:fldCharType="begin"/>
        </w:r>
        <w:r>
          <w:instrText>PAGE   \* MERGEFORMAT</w:instrText>
        </w:r>
        <w:r>
          <w:fldChar w:fldCharType="separate"/>
        </w:r>
        <w:r w:rsidR="00F660C3">
          <w:rPr>
            <w:noProof/>
          </w:rPr>
          <w:t>4</w:t>
        </w:r>
        <w:r>
          <w:fldChar w:fldCharType="end"/>
        </w:r>
      </w:p>
    </w:sdtContent>
  </w:sdt>
  <w:p w:rsidR="004A6740" w:rsidRDefault="004A674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AA6" w:rsidRDefault="00D51AA6" w:rsidP="005A52D5">
      <w:r>
        <w:separator/>
      </w:r>
    </w:p>
  </w:footnote>
  <w:footnote w:type="continuationSeparator" w:id="0">
    <w:p w:rsidR="00D51AA6" w:rsidRDefault="00D51AA6" w:rsidP="005A52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2D5" w:rsidRPr="007157EF" w:rsidRDefault="004A6740" w:rsidP="005A52D5">
    <w:pPr>
      <w:pStyle w:val="Balk2"/>
      <w:jc w:val="right"/>
      <w:rPr>
        <w:rFonts w:ascii="Times New Roman" w:hAnsi="Times New Roman" w:cs="Times New Roman"/>
        <w:b/>
        <w:color w:val="000000" w:themeColor="text1"/>
        <w:sz w:val="24"/>
      </w:rPr>
    </w:pPr>
    <w:bookmarkStart w:id="1" w:name="_Toc501971225"/>
    <w:bookmarkStart w:id="2" w:name="_Toc9404973"/>
    <w:r w:rsidRPr="007157EF">
      <w:rPr>
        <w:noProof/>
        <w:color w:val="000000" w:themeColor="text1"/>
      </w:rPr>
      <w:drawing>
        <wp:anchor distT="0" distB="0" distL="114300" distR="114300" simplePos="0" relativeHeight="251658240" behindDoc="0" locked="0" layoutInCell="1" allowOverlap="1" wp14:anchorId="668FB504" wp14:editId="3220477A">
          <wp:simplePos x="0" y="0"/>
          <wp:positionH relativeFrom="margin">
            <wp:posOffset>0</wp:posOffset>
          </wp:positionH>
          <wp:positionV relativeFrom="paragraph">
            <wp:posOffset>-635</wp:posOffset>
          </wp:positionV>
          <wp:extent cx="572380" cy="584200"/>
          <wp:effectExtent l="0" t="0" r="0" b="6350"/>
          <wp:wrapNone/>
          <wp:docPr id="3" name="Resim 3" descr="C:\Users\cakan.tanidik\Documents\LOGOLAR\WhatsApp Image 2019-01-08 at 11.45.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LAR\WhatsApp Image 2019-01-08 at 11.45.1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380" cy="584200"/>
                  </a:xfrm>
                  <a:prstGeom prst="rect">
                    <a:avLst/>
                  </a:prstGeom>
                  <a:noFill/>
                  <a:ln>
                    <a:noFill/>
                  </a:ln>
                </pic:spPr>
              </pic:pic>
            </a:graphicData>
          </a:graphic>
          <wp14:sizeRelH relativeFrom="page">
            <wp14:pctWidth>0</wp14:pctWidth>
          </wp14:sizeRelH>
          <wp14:sizeRelV relativeFrom="page">
            <wp14:pctHeight>0</wp14:pctHeight>
          </wp14:sizeRelV>
        </wp:anchor>
      </w:drawing>
    </w:r>
    <w:r w:rsidR="005A52D5" w:rsidRPr="007157EF">
      <w:rPr>
        <w:rFonts w:ascii="Times New Roman" w:hAnsi="Times New Roman" w:cs="Times New Roman"/>
        <w:b/>
        <w:caps/>
        <w:color w:val="000000" w:themeColor="text1"/>
        <w:sz w:val="24"/>
      </w:rPr>
      <w:t xml:space="preserve">EK </w:t>
    </w:r>
    <w:r w:rsidR="005B56B5">
      <w:rPr>
        <w:rFonts w:ascii="Times New Roman" w:hAnsi="Times New Roman" w:cs="Times New Roman"/>
        <w:b/>
        <w:caps/>
        <w:color w:val="000000" w:themeColor="text1"/>
        <w:sz w:val="24"/>
      </w:rPr>
      <w:t>4</w:t>
    </w:r>
    <w:r w:rsidR="005A52D5" w:rsidRPr="007157EF">
      <w:rPr>
        <w:rFonts w:ascii="Times New Roman" w:hAnsi="Times New Roman" w:cs="Times New Roman"/>
        <w:b/>
        <w:caps/>
        <w:color w:val="000000" w:themeColor="text1"/>
        <w:sz w:val="24"/>
      </w:rPr>
      <w:t xml:space="preserve"> </w:t>
    </w:r>
    <w:r w:rsidR="005A52D5" w:rsidRPr="007157EF">
      <w:rPr>
        <w:rFonts w:ascii="Times New Roman" w:hAnsi="Times New Roman" w:cs="Times New Roman"/>
        <w:b/>
        <w:color w:val="000000" w:themeColor="text1"/>
      </w:rPr>
      <w:t>—</w:t>
    </w:r>
    <w:r w:rsidR="005A52D5" w:rsidRPr="007157EF">
      <w:rPr>
        <w:rFonts w:ascii="Times New Roman" w:hAnsi="Times New Roman" w:cs="Times New Roman"/>
        <w:b/>
        <w:caps/>
        <w:color w:val="000000" w:themeColor="text1"/>
        <w:sz w:val="24"/>
      </w:rPr>
      <w:t xml:space="preserve"> </w:t>
    </w:r>
    <w:r w:rsidR="007157EF" w:rsidRPr="007157EF">
      <w:rPr>
        <w:rFonts w:ascii="Times New Roman" w:hAnsi="Times New Roman" w:cs="Times New Roman"/>
        <w:b/>
        <w:color w:val="000000" w:themeColor="text1"/>
        <w:sz w:val="24"/>
      </w:rPr>
      <w:t xml:space="preserve">Teknik Şartname Formatı </w:t>
    </w:r>
    <w:r w:rsidR="007157EF">
      <w:rPr>
        <w:rFonts w:ascii="Times New Roman" w:hAnsi="Times New Roman" w:cs="Times New Roman"/>
        <w:b/>
        <w:color w:val="000000" w:themeColor="text1"/>
        <w:sz w:val="24"/>
      </w:rPr>
      <w:t>v</w:t>
    </w:r>
    <w:r w:rsidR="007157EF" w:rsidRPr="007157EF">
      <w:rPr>
        <w:rFonts w:ascii="Times New Roman" w:hAnsi="Times New Roman" w:cs="Times New Roman"/>
        <w:b/>
        <w:color w:val="000000" w:themeColor="text1"/>
        <w:sz w:val="24"/>
      </w:rPr>
      <w:t>e Kuralları</w:t>
    </w:r>
    <w:bookmarkEnd w:id="1"/>
    <w:bookmarkEnd w:id="2"/>
  </w:p>
  <w:p w:rsidR="005A52D5" w:rsidRDefault="005A52D5" w:rsidP="005A52D5">
    <w:pPr>
      <w:pStyle w:val="stbilgi"/>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44ED8"/>
    <w:multiLevelType w:val="hybridMultilevel"/>
    <w:tmpl w:val="FBDA65E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 w15:restartNumberingAfterBreak="0">
    <w:nsid w:val="17AB4355"/>
    <w:multiLevelType w:val="hybridMultilevel"/>
    <w:tmpl w:val="880219B6"/>
    <w:lvl w:ilvl="0" w:tplc="04090003">
      <w:start w:val="1"/>
      <w:numFmt w:val="bullet"/>
      <w:lvlText w:val="o"/>
      <w:lvlJc w:val="left"/>
      <w:pPr>
        <w:ind w:left="1776" w:hanging="360"/>
      </w:pPr>
      <w:rPr>
        <w:rFonts w:ascii="Courier New" w:hAnsi="Courier New" w:cs="Courier New"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 w15:restartNumberingAfterBreak="0">
    <w:nsid w:val="1DE7533C"/>
    <w:multiLevelType w:val="hybridMultilevel"/>
    <w:tmpl w:val="FAE84E2C"/>
    <w:lvl w:ilvl="0" w:tplc="60F89526">
      <w:start w:val="1"/>
      <w:numFmt w:val="lowerLetter"/>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EED2006"/>
    <w:multiLevelType w:val="hybridMultilevel"/>
    <w:tmpl w:val="58B8DE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43332E1A"/>
    <w:multiLevelType w:val="hybridMultilevel"/>
    <w:tmpl w:val="D03408D6"/>
    <w:lvl w:ilvl="0" w:tplc="42807EB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C4D2C"/>
    <w:multiLevelType w:val="hybridMultilevel"/>
    <w:tmpl w:val="B528479C"/>
    <w:lvl w:ilvl="0" w:tplc="60F89526">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69904D0"/>
    <w:multiLevelType w:val="hybridMultilevel"/>
    <w:tmpl w:val="8C5C1126"/>
    <w:lvl w:ilvl="0" w:tplc="041F0019">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9" w15:restartNumberingAfterBreak="0">
    <w:nsid w:val="5D857404"/>
    <w:multiLevelType w:val="hybridMultilevel"/>
    <w:tmpl w:val="3662A188"/>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15:restartNumberingAfterBreak="0">
    <w:nsid w:val="647C4681"/>
    <w:multiLevelType w:val="hybridMultilevel"/>
    <w:tmpl w:val="D186B2D8"/>
    <w:lvl w:ilvl="0" w:tplc="5C8E1018">
      <w:start w:val="1"/>
      <w:numFmt w:val="lowerLetter"/>
      <w:lvlText w:val="%1."/>
      <w:lvlJc w:val="left"/>
      <w:pPr>
        <w:ind w:left="1637" w:hanging="360"/>
      </w:pPr>
      <w:rPr>
        <w:rFonts w:hint="default"/>
        <w:b/>
        <w:color w:val="000000" w:themeColor="text1"/>
      </w:rPr>
    </w:lvl>
    <w:lvl w:ilvl="1" w:tplc="041F0003">
      <w:start w:val="1"/>
      <w:numFmt w:val="bullet"/>
      <w:lvlText w:val="o"/>
      <w:lvlJc w:val="left"/>
      <w:pPr>
        <w:ind w:left="1440" w:hanging="360"/>
      </w:pPr>
      <w:rPr>
        <w:rFonts w:ascii="Courier New" w:hAnsi="Courier New" w:cs="Courier New"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B3E07D0"/>
    <w:multiLevelType w:val="hybridMultilevel"/>
    <w:tmpl w:val="CB02A47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C333503"/>
    <w:multiLevelType w:val="hybridMultilevel"/>
    <w:tmpl w:val="EFB2138E"/>
    <w:lvl w:ilvl="0" w:tplc="041F0019">
      <w:start w:val="1"/>
      <w:numFmt w:val="lowerLetter"/>
      <w:lvlText w:val="%1."/>
      <w:lvlJc w:val="lef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14" w15:restartNumberingAfterBreak="0">
    <w:nsid w:val="6DDB4A99"/>
    <w:multiLevelType w:val="hybridMultilevel"/>
    <w:tmpl w:val="4B68334E"/>
    <w:lvl w:ilvl="0" w:tplc="60F89526">
      <w:start w:val="1"/>
      <w:numFmt w:val="lowerLetter"/>
      <w:lvlText w:val="%1."/>
      <w:lvlJc w:val="left"/>
      <w:pPr>
        <w:ind w:left="720" w:hanging="360"/>
      </w:pPr>
      <w:rPr>
        <w:rFonts w:hint="default"/>
        <w:b/>
        <w:color w:val="000000" w:themeColor="text1"/>
      </w:rPr>
    </w:lvl>
    <w:lvl w:ilvl="1" w:tplc="041F0003">
      <w:start w:val="1"/>
      <w:numFmt w:val="bullet"/>
      <w:lvlText w:val="o"/>
      <w:lvlJc w:val="left"/>
      <w:pPr>
        <w:ind w:left="1440" w:hanging="360"/>
      </w:pPr>
      <w:rPr>
        <w:rFonts w:ascii="Courier New" w:hAnsi="Courier New" w:cs="Courier New"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15"/>
  </w:num>
  <w:num w:numId="3">
    <w:abstractNumId w:val="16"/>
  </w:num>
  <w:num w:numId="4">
    <w:abstractNumId w:val="4"/>
  </w:num>
  <w:num w:numId="5">
    <w:abstractNumId w:val="12"/>
  </w:num>
  <w:num w:numId="6">
    <w:abstractNumId w:val="6"/>
  </w:num>
  <w:num w:numId="7">
    <w:abstractNumId w:val="5"/>
  </w:num>
  <w:num w:numId="8">
    <w:abstractNumId w:val="3"/>
  </w:num>
  <w:num w:numId="9">
    <w:abstractNumId w:val="7"/>
  </w:num>
  <w:num w:numId="10">
    <w:abstractNumId w:val="0"/>
  </w:num>
  <w:num w:numId="11">
    <w:abstractNumId w:val="13"/>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1"/>
  </w:num>
  <w:num w:numId="16">
    <w:abstractNumId w:val="9"/>
  </w:num>
  <w:num w:numId="17">
    <w:abstractNumId w:val="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54EC6"/>
    <w:rsid w:val="000065CB"/>
    <w:rsid w:val="00006DD2"/>
    <w:rsid w:val="00017D43"/>
    <w:rsid w:val="00020FBD"/>
    <w:rsid w:val="00045DEE"/>
    <w:rsid w:val="00053553"/>
    <w:rsid w:val="00054EC6"/>
    <w:rsid w:val="00056A8F"/>
    <w:rsid w:val="00065ADA"/>
    <w:rsid w:val="00075434"/>
    <w:rsid w:val="00082008"/>
    <w:rsid w:val="000855C2"/>
    <w:rsid w:val="00090048"/>
    <w:rsid w:val="000B09C4"/>
    <w:rsid w:val="000B345C"/>
    <w:rsid w:val="000E6BE1"/>
    <w:rsid w:val="00157C81"/>
    <w:rsid w:val="00166113"/>
    <w:rsid w:val="001C4347"/>
    <w:rsid w:val="001F52EE"/>
    <w:rsid w:val="00217492"/>
    <w:rsid w:val="00223073"/>
    <w:rsid w:val="00292350"/>
    <w:rsid w:val="002C293A"/>
    <w:rsid w:val="002C78E9"/>
    <w:rsid w:val="002D60D6"/>
    <w:rsid w:val="00334A83"/>
    <w:rsid w:val="00376011"/>
    <w:rsid w:val="0038151B"/>
    <w:rsid w:val="0039781C"/>
    <w:rsid w:val="00407E95"/>
    <w:rsid w:val="00457F0B"/>
    <w:rsid w:val="0047320A"/>
    <w:rsid w:val="004860EA"/>
    <w:rsid w:val="004A4028"/>
    <w:rsid w:val="004A6740"/>
    <w:rsid w:val="004C1521"/>
    <w:rsid w:val="005129B8"/>
    <w:rsid w:val="00515A00"/>
    <w:rsid w:val="00544288"/>
    <w:rsid w:val="005566EA"/>
    <w:rsid w:val="00581FFF"/>
    <w:rsid w:val="005A52D5"/>
    <w:rsid w:val="005B56B5"/>
    <w:rsid w:val="005C5021"/>
    <w:rsid w:val="005D1C38"/>
    <w:rsid w:val="00610325"/>
    <w:rsid w:val="00650E2E"/>
    <w:rsid w:val="00651537"/>
    <w:rsid w:val="00672278"/>
    <w:rsid w:val="006F033D"/>
    <w:rsid w:val="007157EF"/>
    <w:rsid w:val="00715E33"/>
    <w:rsid w:val="007464BF"/>
    <w:rsid w:val="007943E5"/>
    <w:rsid w:val="00796E53"/>
    <w:rsid w:val="007C5101"/>
    <w:rsid w:val="007D62B0"/>
    <w:rsid w:val="00892F6F"/>
    <w:rsid w:val="008A2B9C"/>
    <w:rsid w:val="008C3A35"/>
    <w:rsid w:val="00927C4C"/>
    <w:rsid w:val="00944328"/>
    <w:rsid w:val="00977D12"/>
    <w:rsid w:val="00991346"/>
    <w:rsid w:val="009A3915"/>
    <w:rsid w:val="009C3194"/>
    <w:rsid w:val="009C6097"/>
    <w:rsid w:val="00A41B6B"/>
    <w:rsid w:val="00A6154D"/>
    <w:rsid w:val="00A72414"/>
    <w:rsid w:val="00AC2D39"/>
    <w:rsid w:val="00B03789"/>
    <w:rsid w:val="00B03B51"/>
    <w:rsid w:val="00B20334"/>
    <w:rsid w:val="00B71A35"/>
    <w:rsid w:val="00B97D90"/>
    <w:rsid w:val="00C05B74"/>
    <w:rsid w:val="00C205AF"/>
    <w:rsid w:val="00C53084"/>
    <w:rsid w:val="00C72E63"/>
    <w:rsid w:val="00C923A9"/>
    <w:rsid w:val="00C97E66"/>
    <w:rsid w:val="00CC404A"/>
    <w:rsid w:val="00CD5166"/>
    <w:rsid w:val="00CE438B"/>
    <w:rsid w:val="00D27DD2"/>
    <w:rsid w:val="00D33788"/>
    <w:rsid w:val="00D51AA6"/>
    <w:rsid w:val="00D62C12"/>
    <w:rsid w:val="00D76A1D"/>
    <w:rsid w:val="00D919E6"/>
    <w:rsid w:val="00DE0131"/>
    <w:rsid w:val="00E3233D"/>
    <w:rsid w:val="00E37BFB"/>
    <w:rsid w:val="00E40835"/>
    <w:rsid w:val="00E549B2"/>
    <w:rsid w:val="00EA33B2"/>
    <w:rsid w:val="00EC096E"/>
    <w:rsid w:val="00EF6763"/>
    <w:rsid w:val="00F646B5"/>
    <w:rsid w:val="00F660C3"/>
    <w:rsid w:val="00F75AE5"/>
    <w:rsid w:val="00FE0A54"/>
    <w:rsid w:val="00FF424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36C17D-ED3E-41B8-A52C-1867434A2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Theme="minorHAnsi" w:hAnsi="Cambria" w:cstheme="minorBidi"/>
        <w:sz w:val="24"/>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4EC6"/>
    <w:pPr>
      <w:spacing w:after="0" w:line="240" w:lineRule="auto"/>
    </w:pPr>
    <w:rPr>
      <w:rFonts w:ascii="Times New Roman" w:eastAsia="Times New Roman" w:hAnsi="Times New Roman" w:cs="Times New Roman"/>
      <w:szCs w:val="24"/>
      <w:lang w:eastAsia="tr-TR"/>
    </w:rPr>
  </w:style>
  <w:style w:type="paragraph" w:styleId="Balk2">
    <w:name w:val="heading 2"/>
    <w:basedOn w:val="Normal"/>
    <w:next w:val="Normal"/>
    <w:link w:val="Balk2Char"/>
    <w:uiPriority w:val="9"/>
    <w:semiHidden/>
    <w:unhideWhenUsed/>
    <w:qFormat/>
    <w:rsid w:val="005A52D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Balk6">
    <w:name w:val="heading 6"/>
    <w:basedOn w:val="Normal"/>
    <w:next w:val="Normal"/>
    <w:link w:val="Balk6Char"/>
    <w:qFormat/>
    <w:rsid w:val="00054EC6"/>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054EC6"/>
    <w:rPr>
      <w:rFonts w:ascii="Times New Roman" w:eastAsia="Times New Roman" w:hAnsi="Times New Roman" w:cs="Times New Roman"/>
      <w:b/>
      <w:bCs/>
      <w:szCs w:val="24"/>
    </w:rPr>
  </w:style>
  <w:style w:type="character" w:styleId="Gl">
    <w:name w:val="Strong"/>
    <w:qFormat/>
    <w:rsid w:val="00054EC6"/>
    <w:rPr>
      <w:b/>
    </w:rPr>
  </w:style>
  <w:style w:type="paragraph" w:customStyle="1" w:styleId="text-3mezera">
    <w:name w:val="text - 3 mezera"/>
    <w:basedOn w:val="Normal"/>
    <w:rsid w:val="00054EC6"/>
    <w:pPr>
      <w:widowControl w:val="0"/>
      <w:spacing w:before="60" w:line="240" w:lineRule="exact"/>
      <w:jc w:val="both"/>
    </w:pPr>
    <w:rPr>
      <w:rFonts w:ascii="Arial" w:hAnsi="Arial" w:cs="Arial"/>
      <w:snapToGrid w:val="0"/>
      <w:lang w:val="cs-CZ" w:eastAsia="en-US"/>
    </w:rPr>
  </w:style>
  <w:style w:type="paragraph" w:styleId="stbilgi">
    <w:name w:val="header"/>
    <w:basedOn w:val="Normal"/>
    <w:link w:val="stbilgiChar"/>
    <w:uiPriority w:val="99"/>
    <w:unhideWhenUsed/>
    <w:rsid w:val="005A52D5"/>
    <w:pPr>
      <w:tabs>
        <w:tab w:val="center" w:pos="4536"/>
        <w:tab w:val="right" w:pos="9072"/>
      </w:tabs>
    </w:pPr>
  </w:style>
  <w:style w:type="character" w:customStyle="1" w:styleId="stbilgiChar">
    <w:name w:val="Üstbilgi Char"/>
    <w:basedOn w:val="VarsaylanParagrafYazTipi"/>
    <w:link w:val="stbilgi"/>
    <w:uiPriority w:val="99"/>
    <w:rsid w:val="005A52D5"/>
    <w:rPr>
      <w:rFonts w:ascii="Times New Roman" w:eastAsia="Times New Roman" w:hAnsi="Times New Roman" w:cs="Times New Roman"/>
      <w:szCs w:val="24"/>
      <w:lang w:eastAsia="tr-TR"/>
    </w:rPr>
  </w:style>
  <w:style w:type="paragraph" w:styleId="Altbilgi">
    <w:name w:val="footer"/>
    <w:basedOn w:val="Normal"/>
    <w:link w:val="AltbilgiChar"/>
    <w:uiPriority w:val="99"/>
    <w:unhideWhenUsed/>
    <w:rsid w:val="005A52D5"/>
    <w:pPr>
      <w:tabs>
        <w:tab w:val="center" w:pos="4536"/>
        <w:tab w:val="right" w:pos="9072"/>
      </w:tabs>
    </w:pPr>
  </w:style>
  <w:style w:type="character" w:customStyle="1" w:styleId="AltbilgiChar">
    <w:name w:val="Altbilgi Char"/>
    <w:basedOn w:val="VarsaylanParagrafYazTipi"/>
    <w:link w:val="Altbilgi"/>
    <w:uiPriority w:val="99"/>
    <w:rsid w:val="005A52D5"/>
    <w:rPr>
      <w:rFonts w:ascii="Times New Roman" w:eastAsia="Times New Roman" w:hAnsi="Times New Roman" w:cs="Times New Roman"/>
      <w:szCs w:val="24"/>
      <w:lang w:eastAsia="tr-TR"/>
    </w:rPr>
  </w:style>
  <w:style w:type="character" w:customStyle="1" w:styleId="Balk2Char">
    <w:name w:val="Başlık 2 Char"/>
    <w:basedOn w:val="VarsaylanParagrafYazTipi"/>
    <w:link w:val="Balk2"/>
    <w:uiPriority w:val="9"/>
    <w:semiHidden/>
    <w:rsid w:val="005A52D5"/>
    <w:rPr>
      <w:rFonts w:asciiTheme="majorHAnsi" w:eastAsiaTheme="majorEastAsia" w:hAnsiTheme="majorHAnsi" w:cstheme="majorBidi"/>
      <w:color w:val="365F91" w:themeColor="accent1" w:themeShade="BF"/>
      <w:sz w:val="26"/>
      <w:szCs w:val="26"/>
      <w:lang w:eastAsia="tr-TR"/>
    </w:rPr>
  </w:style>
  <w:style w:type="paragraph" w:styleId="AralkYok">
    <w:name w:val="No Spacing"/>
    <w:aliases w:val="NORMAL PLAN,9-N-ARALIK YOK"/>
    <w:basedOn w:val="Normal"/>
    <w:link w:val="AralkYokChar"/>
    <w:uiPriority w:val="1"/>
    <w:qFormat/>
    <w:rsid w:val="005A52D5"/>
    <w:rPr>
      <w:rFonts w:asciiTheme="minorHAnsi" w:eastAsiaTheme="minorEastAsia" w:hAnsiTheme="minorHAnsi" w:cstheme="minorBidi"/>
      <w:sz w:val="20"/>
      <w:szCs w:val="20"/>
      <w:lang w:val="en-US" w:eastAsia="en-US" w:bidi="en-US"/>
    </w:rPr>
  </w:style>
  <w:style w:type="character" w:customStyle="1" w:styleId="AralkYokChar">
    <w:name w:val="Aralık Yok Char"/>
    <w:aliases w:val="NORMAL PLAN Char,9-N-ARALIK YOK Char"/>
    <w:basedOn w:val="VarsaylanParagrafYazTipi"/>
    <w:link w:val="AralkYok"/>
    <w:uiPriority w:val="1"/>
    <w:rsid w:val="005A52D5"/>
    <w:rPr>
      <w:rFonts w:asciiTheme="minorHAnsi" w:eastAsiaTheme="minorEastAsia" w:hAnsiTheme="minorHAnsi"/>
      <w:sz w:val="20"/>
      <w:szCs w:val="20"/>
      <w:lang w:val="en-US" w:bidi="en-US"/>
    </w:rPr>
  </w:style>
  <w:style w:type="paragraph" w:styleId="ListeParagraf">
    <w:name w:val="List Paragraph"/>
    <w:aliases w:val="KODLAMA,içindekiler vb,LİSTE PARAF,ALT BAŞLIK,List Paragraph,Lapis Bulleted List,Liste Paragraf1"/>
    <w:basedOn w:val="Normal"/>
    <w:link w:val="ListeParagrafChar"/>
    <w:uiPriority w:val="34"/>
    <w:qFormat/>
    <w:rsid w:val="00EA33B2"/>
    <w:pPr>
      <w:spacing w:before="200" w:after="200" w:line="276" w:lineRule="auto"/>
      <w:ind w:left="720"/>
      <w:contextualSpacing/>
    </w:pPr>
    <w:rPr>
      <w:rFonts w:asciiTheme="minorHAnsi" w:eastAsiaTheme="minorEastAsia" w:hAnsiTheme="minorHAnsi" w:cstheme="minorBidi"/>
      <w:sz w:val="20"/>
      <w:szCs w:val="20"/>
      <w:lang w:val="en-US" w:eastAsia="en-US" w:bidi="en-US"/>
    </w:rPr>
  </w:style>
  <w:style w:type="character" w:customStyle="1" w:styleId="ListeParagrafChar">
    <w:name w:val="Liste Paragraf Char"/>
    <w:aliases w:val="KODLAMA Char,içindekiler vb Char,LİSTE PARAF Char,ALT BAŞLIK Char,List Paragraph Char,Lapis Bulleted List Char,Liste Paragraf1 Char"/>
    <w:link w:val="ListeParagraf"/>
    <w:uiPriority w:val="34"/>
    <w:locked/>
    <w:rsid w:val="00EA33B2"/>
    <w:rPr>
      <w:rFonts w:asciiTheme="minorHAnsi" w:eastAsiaTheme="minorEastAsia" w:hAnsiTheme="minorHAnsi"/>
      <w:sz w:val="20"/>
      <w:szCs w:val="20"/>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0239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Zengin">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6358B-FD9D-4F9E-AC90-C8BBD437B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Pages>
  <Words>884</Words>
  <Characters>5043</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cakan.tanidik</dc:creator>
  <cp:lastModifiedBy>Ömer Faruk CANTİMUR</cp:lastModifiedBy>
  <cp:revision>54</cp:revision>
  <dcterms:created xsi:type="dcterms:W3CDTF">2013-09-04T07:30:00Z</dcterms:created>
  <dcterms:modified xsi:type="dcterms:W3CDTF">2022-06-09T15:16:00Z</dcterms:modified>
</cp:coreProperties>
</file>